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B41BB0" w:rsidRDefault="00CF1538" w:rsidP="00CF1538">
      <w:pPr>
        <w:jc w:val="center"/>
        <w:rPr>
          <w:b/>
          <w:sz w:val="21"/>
          <w:szCs w:val="21"/>
        </w:rPr>
      </w:pPr>
      <w:r w:rsidRPr="0030006C">
        <w:rPr>
          <w:b/>
          <w:sz w:val="21"/>
          <w:szCs w:val="21"/>
        </w:rPr>
        <w:t xml:space="preserve">GEÇMİŞ YILLARDAKİ SBS SORULARINDAN </w:t>
      </w:r>
      <w:r w:rsidRPr="00B41BB0">
        <w:rPr>
          <w:b/>
          <w:sz w:val="21"/>
          <w:szCs w:val="21"/>
        </w:rPr>
        <w:t>ÖRNEKLER</w:t>
      </w:r>
      <w:r w:rsidR="00086D15" w:rsidRPr="00B41BB0">
        <w:rPr>
          <w:b/>
          <w:sz w:val="21"/>
          <w:szCs w:val="21"/>
        </w:rPr>
        <w:t xml:space="preserve"> VE ÇIKABİLECEK SORULAR</w:t>
      </w:r>
    </w:p>
    <w:p w:rsidR="00CF1538" w:rsidRPr="00B41BB0" w:rsidRDefault="00CF1538" w:rsidP="00CF1538">
      <w:pPr>
        <w:spacing w:after="0" w:line="240" w:lineRule="auto"/>
        <w:ind w:left="284" w:hanging="426"/>
        <w:rPr>
          <w:b/>
          <w:sz w:val="21"/>
          <w:szCs w:val="21"/>
        </w:rPr>
        <w:sectPr w:rsidR="00CF1538" w:rsidRPr="00B41BB0" w:rsidSect="00CF1538">
          <w:pgSz w:w="11906" w:h="16838"/>
          <w:pgMar w:top="567" w:right="851" w:bottom="567" w:left="851" w:header="708" w:footer="708" w:gutter="0"/>
          <w:cols w:space="708"/>
          <w:docGrid w:linePitch="360"/>
        </w:sectPr>
      </w:pPr>
    </w:p>
    <w:p w:rsidR="00F25078" w:rsidRPr="00B41BB0" w:rsidRDefault="00F25078" w:rsidP="00D40580">
      <w:pPr>
        <w:pStyle w:val="ListeParagraf"/>
        <w:ind w:left="0" w:right="-356"/>
        <w:rPr>
          <w:rFonts w:ascii="Arial" w:hAnsi="Arial" w:cs="Arial"/>
          <w:b/>
          <w:sz w:val="21"/>
          <w:szCs w:val="21"/>
        </w:rPr>
      </w:pPr>
    </w:p>
    <w:p w:rsidR="00D40580" w:rsidRPr="00B41BB0" w:rsidRDefault="00F7382A" w:rsidP="00F7382A">
      <w:pPr>
        <w:pStyle w:val="ListeParagraf"/>
        <w:ind w:left="142" w:right="-356" w:hanging="426"/>
        <w:rPr>
          <w:rFonts w:ascii="Arial" w:hAnsi="Arial" w:cs="Arial"/>
          <w:b/>
          <w:sz w:val="21"/>
          <w:szCs w:val="21"/>
        </w:rPr>
      </w:pPr>
      <w:r w:rsidRPr="00B41BB0">
        <w:rPr>
          <w:rFonts w:ascii="Arial" w:hAnsi="Arial" w:cs="Arial"/>
          <w:b/>
          <w:sz w:val="21"/>
          <w:szCs w:val="21"/>
        </w:rPr>
        <w:t>1.</w:t>
      </w:r>
      <w:r w:rsidRPr="00B41BB0">
        <w:rPr>
          <w:rFonts w:ascii="Arial" w:hAnsi="Arial" w:cs="Arial"/>
          <w:b/>
          <w:sz w:val="21"/>
          <w:szCs w:val="21"/>
        </w:rPr>
        <w:tab/>
      </w:r>
    </w:p>
    <w:p w:rsidR="003D53AA" w:rsidRPr="00B41BB0" w:rsidRDefault="003D53AA" w:rsidP="00F7382A">
      <w:pPr>
        <w:pStyle w:val="ListeParagraf"/>
        <w:ind w:left="142" w:right="-356" w:hanging="426"/>
        <w:rPr>
          <w:rFonts w:ascii="Arial" w:hAnsi="Arial" w:cs="Arial"/>
          <w:b/>
          <w:bCs/>
          <w:color w:val="000000"/>
          <w:sz w:val="20"/>
          <w:szCs w:val="20"/>
        </w:rPr>
      </w:pPr>
      <w:r w:rsidRPr="00B41BB0">
        <w:rPr>
          <w:rFonts w:ascii="Arial" w:hAnsi="Arial" w:cs="Arial"/>
          <w:b/>
          <w:bCs/>
          <w:noProof/>
          <w:color w:val="000000"/>
          <w:sz w:val="20"/>
          <w:szCs w:val="20"/>
          <w:lang w:eastAsia="tr-TR"/>
        </w:rPr>
        <w:pict>
          <v:rect id="_x0000_s1028" style="position:absolute;left:0;text-align:left;margin-left:.95pt;margin-top:1pt;width:243.75pt;height:147pt;z-index:251658240">
            <v:stroke dashstyle="dash"/>
            <v:textbox>
              <w:txbxContent>
                <w:p w:rsidR="003D53AA" w:rsidRPr="003D53AA" w:rsidRDefault="003D53AA" w:rsidP="003D53AA">
                  <w:pPr>
                    <w:pStyle w:val="ListeParagraf"/>
                    <w:spacing w:after="0"/>
                    <w:ind w:left="142" w:right="-356" w:hanging="426"/>
                    <w:jc w:val="center"/>
                    <w:rPr>
                      <w:rFonts w:ascii="Arial" w:hAnsi="Arial" w:cs="Arial"/>
                      <w:b/>
                      <w:bCs/>
                      <w:color w:val="000000"/>
                      <w:sz w:val="20"/>
                      <w:szCs w:val="20"/>
                    </w:rPr>
                  </w:pPr>
                  <w:r w:rsidRPr="003D53AA">
                    <w:rPr>
                      <w:rFonts w:ascii="Arial" w:hAnsi="Arial" w:cs="Arial"/>
                      <w:b/>
                      <w:bCs/>
                      <w:color w:val="000000"/>
                      <w:sz w:val="20"/>
                      <w:szCs w:val="20"/>
                    </w:rPr>
                    <w:t>Zeytin</w:t>
                  </w:r>
                </w:p>
                <w:p w:rsidR="003D53AA" w:rsidRPr="003D53AA" w:rsidRDefault="003D53AA" w:rsidP="003D53AA">
                  <w:pPr>
                    <w:spacing w:after="0"/>
                    <w:ind w:right="-103"/>
                  </w:pPr>
                  <w:r w:rsidRPr="003D53AA">
                    <w:rPr>
                      <w:b/>
                      <w:bCs/>
                      <w:color w:val="000000"/>
                    </w:rPr>
                    <w:t>Her dem yeşil, uzun ömürlü ve kısa ya da orta boylu bir ağaçtır. Yaprakları şerit şeklindedir. Nisan-mayıs aylarında beyaz çiçekler açar. Ekim-ocak ayları</w:t>
                  </w:r>
                  <w:r>
                    <w:rPr>
                      <w:b/>
                      <w:bCs/>
                      <w:color w:val="000000"/>
                    </w:rPr>
                    <w:t>n</w:t>
                  </w:r>
                  <w:r w:rsidRPr="003D53AA">
                    <w:rPr>
                      <w:b/>
                      <w:bCs/>
                      <w:color w:val="000000"/>
                    </w:rPr>
                    <w:t>da küçük meyveleri olgunlaşır. İlk başta yeşil olan meyvelerinin rengi zamanla siyaha dönüşü</w:t>
                  </w:r>
                  <w:r>
                    <w:rPr>
                      <w:b/>
                      <w:bCs/>
                      <w:color w:val="000000"/>
                    </w:rPr>
                    <w:t>r. Meyveleri yenir. Mey</w:t>
                  </w:r>
                  <w:r w:rsidRPr="003D53AA">
                    <w:rPr>
                      <w:b/>
                      <w:bCs/>
                      <w:color w:val="000000"/>
                    </w:rPr>
                    <w:t>velerinden yağ elde edilir. Ege, Akdeniz, Marmara Bölgelerinde ve az miktarda da Artvin-Çoruh civarında yetişir.</w:t>
                  </w:r>
                </w:p>
              </w:txbxContent>
            </v:textbox>
          </v:rect>
        </w:pict>
      </w:r>
      <w:r w:rsidR="00F7382A" w:rsidRPr="00B41BB0">
        <w:rPr>
          <w:rFonts w:ascii="Arial" w:hAnsi="Arial" w:cs="Arial"/>
          <w:b/>
          <w:bCs/>
          <w:color w:val="000000"/>
          <w:sz w:val="20"/>
          <w:szCs w:val="20"/>
        </w:rPr>
        <w:tab/>
      </w: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F7382A" w:rsidRPr="00B41BB0" w:rsidRDefault="00B41BB0" w:rsidP="00F7382A">
      <w:pPr>
        <w:pStyle w:val="ListeParagraf"/>
        <w:ind w:left="142" w:right="-356" w:hanging="426"/>
        <w:rPr>
          <w:rFonts w:ascii="Arial" w:hAnsi="Arial" w:cs="Arial"/>
          <w:b/>
          <w:bCs/>
          <w:color w:val="000000"/>
          <w:sz w:val="20"/>
          <w:szCs w:val="20"/>
        </w:rPr>
      </w:pPr>
      <w:r w:rsidRPr="00B41BB0">
        <w:rPr>
          <w:rFonts w:ascii="Arial" w:hAnsi="Arial" w:cs="Arial"/>
          <w:b/>
          <w:bCs/>
          <w:noProof/>
          <w:color w:val="000000"/>
          <w:sz w:val="20"/>
          <w:szCs w:val="20"/>
          <w:lang w:eastAsia="tr-TR"/>
        </w:rPr>
        <w:pict>
          <v:rect id="_x0000_s1029" style="position:absolute;left:0;text-align:left;margin-left:.95pt;margin-top:7.8pt;width:243.75pt;height:120pt;z-index:251659264">
            <v:stroke dashstyle="dash"/>
            <v:textbox>
              <w:txbxContent>
                <w:p w:rsidR="007E6314" w:rsidRDefault="003D53AA" w:rsidP="007E6314">
                  <w:pPr>
                    <w:pStyle w:val="ListeParagraf"/>
                    <w:ind w:left="142" w:right="-356" w:hanging="426"/>
                    <w:jc w:val="center"/>
                    <w:rPr>
                      <w:rFonts w:ascii="Arial" w:hAnsi="Arial" w:cs="Arial"/>
                      <w:b/>
                      <w:bCs/>
                      <w:color w:val="000000"/>
                      <w:sz w:val="20"/>
                      <w:szCs w:val="20"/>
                    </w:rPr>
                  </w:pPr>
                  <w:r w:rsidRPr="003D53AA">
                    <w:rPr>
                      <w:rFonts w:ascii="Arial" w:hAnsi="Arial" w:cs="Arial"/>
                      <w:b/>
                      <w:bCs/>
                      <w:color w:val="000000"/>
                      <w:sz w:val="20"/>
                      <w:szCs w:val="20"/>
                    </w:rPr>
                    <w:t>Kızılcık</w:t>
                  </w:r>
                </w:p>
                <w:p w:rsidR="003D53AA" w:rsidRPr="003D53AA" w:rsidRDefault="00376210" w:rsidP="00A7179D">
                  <w:pPr>
                    <w:pStyle w:val="ListeParagraf"/>
                    <w:ind w:left="142" w:right="-103" w:hanging="426"/>
                    <w:rPr>
                      <w:rFonts w:ascii="Arial" w:hAnsi="Arial" w:cs="Arial"/>
                    </w:rPr>
                  </w:pPr>
                  <w:r>
                    <w:rPr>
                      <w:rFonts w:ascii="Arial" w:hAnsi="Arial" w:cs="Arial"/>
                      <w:b/>
                      <w:bCs/>
                      <w:color w:val="000000"/>
                      <w:sz w:val="20"/>
                      <w:szCs w:val="20"/>
                    </w:rPr>
                    <w:tab/>
                  </w:r>
                  <w:r w:rsidR="003D53AA" w:rsidRPr="003D53AA">
                    <w:rPr>
                      <w:rFonts w:ascii="Arial" w:hAnsi="Arial" w:cs="Arial"/>
                      <w:b/>
                      <w:bCs/>
                      <w:color w:val="000000"/>
                      <w:sz w:val="20"/>
                      <w:szCs w:val="20"/>
                    </w:rPr>
                    <w:t>Yaprak döken kısa boylu bir ağaçtı</w:t>
                  </w:r>
                  <w:r w:rsidR="003D53AA">
                    <w:rPr>
                      <w:b/>
                      <w:bCs/>
                      <w:color w:val="000000"/>
                    </w:rPr>
                    <w:t>r. Yap</w:t>
                  </w:r>
                  <w:r w:rsidR="003D53AA" w:rsidRPr="003D53AA">
                    <w:rPr>
                      <w:rFonts w:ascii="Arial" w:hAnsi="Arial" w:cs="Arial"/>
                      <w:b/>
                      <w:bCs/>
                      <w:color w:val="000000"/>
                      <w:sz w:val="20"/>
                      <w:szCs w:val="20"/>
                    </w:rPr>
                    <w:t xml:space="preserve">rakları elips biçimindedir. Mayıs ayında </w:t>
                  </w:r>
                  <w:proofErr w:type="gramStart"/>
                  <w:r w:rsidR="003D53AA" w:rsidRPr="003D53AA">
                    <w:rPr>
                      <w:rFonts w:ascii="Arial" w:hAnsi="Arial" w:cs="Arial"/>
                      <w:b/>
                      <w:bCs/>
                      <w:color w:val="000000"/>
                      <w:sz w:val="20"/>
                      <w:szCs w:val="20"/>
                    </w:rPr>
                    <w:t>sarı çiçekler</w:t>
                  </w:r>
                  <w:proofErr w:type="gramEnd"/>
                  <w:r w:rsidR="003D53AA" w:rsidRPr="003D53AA">
                    <w:rPr>
                      <w:rFonts w:ascii="Arial" w:hAnsi="Arial" w:cs="Arial"/>
                      <w:b/>
                      <w:bCs/>
                      <w:color w:val="000000"/>
                      <w:sz w:val="20"/>
                      <w:szCs w:val="20"/>
                    </w:rPr>
                    <w:t xml:space="preserve"> açar. Ardından yumurta şeklinde, küçük meyveler verir. İlk başta yeşil olan meyvelerinin rengi zamanla kırmızıya dönüşür. Meyvesinden marmelat yapılır. Ülkemizin hemen her yerinde yetişir.</w:t>
                  </w:r>
                </w:p>
              </w:txbxContent>
            </v:textbox>
          </v:rect>
        </w:pict>
      </w:r>
    </w:p>
    <w:p w:rsidR="00F7382A" w:rsidRPr="00B41BB0" w:rsidRDefault="00F7382A" w:rsidP="00F7382A">
      <w:pPr>
        <w:pStyle w:val="ListeParagraf"/>
        <w:ind w:left="142" w:right="-356" w:hanging="426"/>
        <w:rPr>
          <w:rFonts w:ascii="Arial" w:hAnsi="Arial" w:cs="Arial"/>
          <w:b/>
          <w:bCs/>
          <w:color w:val="000000"/>
          <w:sz w:val="20"/>
          <w:szCs w:val="20"/>
        </w:rPr>
      </w:pPr>
    </w:p>
    <w:p w:rsidR="003D53AA" w:rsidRPr="00B41BB0" w:rsidRDefault="00580903" w:rsidP="003D53AA">
      <w:pPr>
        <w:pStyle w:val="ListeParagraf"/>
        <w:ind w:left="142" w:right="-356" w:hanging="426"/>
        <w:rPr>
          <w:rFonts w:ascii="Arial" w:hAnsi="Arial" w:cs="Arial"/>
          <w:b/>
          <w:bCs/>
          <w:color w:val="000000"/>
          <w:sz w:val="20"/>
          <w:szCs w:val="20"/>
        </w:rPr>
      </w:pPr>
      <w:r w:rsidRPr="00B41BB0">
        <w:rPr>
          <w:rFonts w:ascii="Arial" w:hAnsi="Arial" w:cs="Arial"/>
          <w:b/>
          <w:bCs/>
          <w:color w:val="000000"/>
          <w:sz w:val="20"/>
          <w:szCs w:val="20"/>
        </w:rPr>
        <w:tab/>
      </w:r>
    </w:p>
    <w:p w:rsidR="00F7382A" w:rsidRPr="00B41BB0" w:rsidRDefault="00F7382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B41BB0" w:rsidRDefault="003D53AA" w:rsidP="003D53AA">
      <w:pPr>
        <w:pStyle w:val="Pa24"/>
        <w:spacing w:after="160"/>
        <w:ind w:left="284" w:hanging="568"/>
        <w:rPr>
          <w:b/>
          <w:bCs/>
          <w:color w:val="000000"/>
          <w:sz w:val="20"/>
          <w:szCs w:val="20"/>
        </w:rPr>
      </w:pPr>
      <w:r w:rsidRPr="00B41BB0">
        <w:rPr>
          <w:b/>
          <w:bCs/>
          <w:color w:val="000000"/>
          <w:sz w:val="20"/>
          <w:szCs w:val="20"/>
        </w:rPr>
        <w:tab/>
      </w:r>
    </w:p>
    <w:p w:rsidR="003D53AA" w:rsidRPr="00B41BB0" w:rsidRDefault="00B41BB0" w:rsidP="003D53AA">
      <w:pPr>
        <w:pStyle w:val="Pa24"/>
        <w:spacing w:after="160"/>
        <w:ind w:left="284" w:hanging="568"/>
        <w:rPr>
          <w:b/>
          <w:bCs/>
          <w:color w:val="000000"/>
          <w:sz w:val="20"/>
          <w:szCs w:val="20"/>
        </w:rPr>
      </w:pPr>
      <w:r>
        <w:rPr>
          <w:b/>
          <w:bCs/>
          <w:color w:val="000000"/>
          <w:sz w:val="20"/>
          <w:szCs w:val="20"/>
        </w:rPr>
        <w:tab/>
      </w:r>
      <w:r w:rsidR="003D53AA" w:rsidRPr="00B41BB0">
        <w:rPr>
          <w:b/>
          <w:bCs/>
          <w:color w:val="000000"/>
          <w:sz w:val="20"/>
          <w:szCs w:val="20"/>
        </w:rPr>
        <w:t>Bu bilgilere göre aşağıdakilerden hangisi her iki ağaçta da aynıdır?</w:t>
      </w:r>
      <w:r w:rsidR="008336BD" w:rsidRPr="00B41BB0">
        <w:rPr>
          <w:b/>
          <w:bCs/>
          <w:color w:val="000000"/>
          <w:sz w:val="20"/>
          <w:szCs w:val="20"/>
        </w:rPr>
        <w:t xml:space="preserve"> (SBS 2010)</w:t>
      </w:r>
    </w:p>
    <w:p w:rsidR="003D53AA" w:rsidRPr="00B41BB0" w:rsidRDefault="003D53AA" w:rsidP="003D53AA">
      <w:pPr>
        <w:pStyle w:val="Pa24"/>
        <w:numPr>
          <w:ilvl w:val="0"/>
          <w:numId w:val="39"/>
        </w:numPr>
        <w:rPr>
          <w:color w:val="000000"/>
          <w:sz w:val="20"/>
          <w:szCs w:val="20"/>
        </w:rPr>
      </w:pPr>
      <w:r w:rsidRPr="00B41BB0">
        <w:rPr>
          <w:color w:val="000000"/>
          <w:sz w:val="20"/>
          <w:szCs w:val="20"/>
        </w:rPr>
        <w:t>Yapraklarının biçimleri</w:t>
      </w:r>
    </w:p>
    <w:p w:rsidR="003D53AA" w:rsidRPr="00B41BB0" w:rsidRDefault="003D53AA" w:rsidP="003D53AA">
      <w:pPr>
        <w:pStyle w:val="Pa24"/>
        <w:numPr>
          <w:ilvl w:val="0"/>
          <w:numId w:val="39"/>
        </w:numPr>
        <w:rPr>
          <w:color w:val="000000"/>
          <w:sz w:val="20"/>
          <w:szCs w:val="20"/>
        </w:rPr>
      </w:pPr>
      <w:r w:rsidRPr="00B41BB0">
        <w:rPr>
          <w:color w:val="000000"/>
          <w:sz w:val="20"/>
          <w:szCs w:val="20"/>
        </w:rPr>
        <w:t>Yetiştikleri yerler</w:t>
      </w:r>
    </w:p>
    <w:p w:rsidR="003D53AA" w:rsidRPr="00B41BB0" w:rsidRDefault="003D53AA" w:rsidP="003D53AA">
      <w:pPr>
        <w:pStyle w:val="Pa24"/>
        <w:numPr>
          <w:ilvl w:val="0"/>
          <w:numId w:val="39"/>
        </w:numPr>
        <w:rPr>
          <w:color w:val="000000"/>
          <w:sz w:val="20"/>
          <w:szCs w:val="20"/>
        </w:rPr>
      </w:pPr>
      <w:r w:rsidRPr="00B41BB0">
        <w:rPr>
          <w:color w:val="000000"/>
          <w:sz w:val="20"/>
          <w:szCs w:val="20"/>
        </w:rPr>
        <w:t>Çiçek açma mevsimleri</w:t>
      </w:r>
    </w:p>
    <w:p w:rsidR="00E255E6" w:rsidRPr="00B41BB0" w:rsidRDefault="003D53AA" w:rsidP="00E255E6">
      <w:pPr>
        <w:pStyle w:val="Pa24"/>
        <w:numPr>
          <w:ilvl w:val="0"/>
          <w:numId w:val="39"/>
        </w:numPr>
        <w:rPr>
          <w:color w:val="000000"/>
          <w:sz w:val="20"/>
          <w:szCs w:val="20"/>
        </w:rPr>
      </w:pPr>
      <w:r w:rsidRPr="00B41BB0">
        <w:rPr>
          <w:color w:val="000000"/>
          <w:sz w:val="20"/>
          <w:szCs w:val="20"/>
        </w:rPr>
        <w:t>Meyvelerinden elde edilen ürünler</w:t>
      </w:r>
    </w:p>
    <w:p w:rsidR="00E255E6" w:rsidRPr="00B41BB0" w:rsidRDefault="00E255E6" w:rsidP="00E255E6">
      <w:pPr>
        <w:pStyle w:val="Pa24"/>
        <w:ind w:left="644"/>
        <w:rPr>
          <w:color w:val="000000"/>
          <w:sz w:val="20"/>
          <w:szCs w:val="20"/>
        </w:rPr>
      </w:pPr>
    </w:p>
    <w:p w:rsidR="00E255E6" w:rsidRPr="00B41BB0" w:rsidRDefault="00E255E6" w:rsidP="00E255E6">
      <w:pPr>
        <w:pStyle w:val="Pa24"/>
        <w:ind w:left="644"/>
        <w:rPr>
          <w:color w:val="000000"/>
          <w:sz w:val="20"/>
          <w:szCs w:val="20"/>
        </w:rPr>
      </w:pPr>
    </w:p>
    <w:p w:rsidR="00CF5B51" w:rsidRPr="00B41BB0" w:rsidRDefault="002569AE" w:rsidP="00CF5B51">
      <w:pPr>
        <w:pStyle w:val="Pa24"/>
        <w:ind w:left="284" w:hanging="568"/>
        <w:rPr>
          <w:b/>
          <w:bCs/>
          <w:color w:val="000000"/>
          <w:sz w:val="20"/>
          <w:szCs w:val="20"/>
        </w:rPr>
      </w:pPr>
      <w:r w:rsidRPr="00B41BB0">
        <w:rPr>
          <w:b/>
          <w:bCs/>
          <w:color w:val="000000"/>
          <w:sz w:val="20"/>
          <w:szCs w:val="20"/>
        </w:rPr>
        <w:t>2.</w:t>
      </w:r>
      <w:r w:rsidRPr="00B41BB0">
        <w:rPr>
          <w:b/>
          <w:bCs/>
          <w:color w:val="000000"/>
          <w:sz w:val="20"/>
          <w:szCs w:val="20"/>
        </w:rPr>
        <w:tab/>
      </w:r>
      <w:r w:rsidR="00E255E6" w:rsidRPr="00B41BB0">
        <w:rPr>
          <w:b/>
          <w:bCs/>
          <w:color w:val="000000"/>
          <w:sz w:val="20"/>
          <w:szCs w:val="20"/>
        </w:rPr>
        <w:t xml:space="preserve">23 Ocak 1897’de İstanbul’da doğmuşum. Annem, </w:t>
      </w:r>
      <w:proofErr w:type="spellStart"/>
      <w:r w:rsidR="00E255E6" w:rsidRPr="00B41BB0">
        <w:rPr>
          <w:b/>
          <w:bCs/>
          <w:color w:val="000000"/>
          <w:sz w:val="20"/>
          <w:szCs w:val="20"/>
        </w:rPr>
        <w:t>Neyyire</w:t>
      </w:r>
      <w:proofErr w:type="spellEnd"/>
      <w:r w:rsidR="00E255E6" w:rsidRPr="00B41BB0">
        <w:rPr>
          <w:b/>
          <w:bCs/>
          <w:color w:val="000000"/>
          <w:sz w:val="20"/>
          <w:szCs w:val="20"/>
        </w:rPr>
        <w:t xml:space="preserve"> Hanım; babam ise Ali Rıza Bey’dir. İl</w:t>
      </w:r>
      <w:r w:rsidR="006D48E7" w:rsidRPr="00B41BB0">
        <w:rPr>
          <w:b/>
          <w:bCs/>
          <w:color w:val="000000"/>
          <w:sz w:val="20"/>
          <w:szCs w:val="20"/>
        </w:rPr>
        <w:t>k ve ortaöğrenimimi mahalle mek</w:t>
      </w:r>
      <w:r w:rsidR="00E255E6" w:rsidRPr="00B41BB0">
        <w:rPr>
          <w:b/>
          <w:bCs/>
          <w:color w:val="000000"/>
          <w:sz w:val="20"/>
          <w:szCs w:val="20"/>
        </w:rPr>
        <w:t>tebinde tamamladıktan sonra Vefa Lisesini bitirdim. A</w:t>
      </w:r>
      <w:r w:rsidR="006D48E7" w:rsidRPr="00B41BB0">
        <w:rPr>
          <w:b/>
          <w:bCs/>
          <w:color w:val="000000"/>
          <w:sz w:val="20"/>
          <w:szCs w:val="20"/>
        </w:rPr>
        <w:t>rdından 1920’de İstanbul Üniver</w:t>
      </w:r>
      <w:r w:rsidR="00E255E6" w:rsidRPr="00B41BB0">
        <w:rPr>
          <w:b/>
          <w:bCs/>
          <w:color w:val="000000"/>
          <w:sz w:val="20"/>
          <w:szCs w:val="20"/>
        </w:rPr>
        <w:t>sitesi Edebiyat Fakültesi F</w:t>
      </w:r>
      <w:r w:rsidR="00CF5B51" w:rsidRPr="00B41BB0">
        <w:rPr>
          <w:b/>
          <w:bCs/>
          <w:color w:val="000000"/>
          <w:sz w:val="20"/>
          <w:szCs w:val="20"/>
        </w:rPr>
        <w:t>elsefe Bölümün</w:t>
      </w:r>
      <w:r w:rsidR="00CF5B51" w:rsidRPr="00B41BB0">
        <w:rPr>
          <w:b/>
          <w:bCs/>
          <w:color w:val="000000"/>
          <w:sz w:val="20"/>
          <w:szCs w:val="20"/>
        </w:rPr>
        <w:softHyphen/>
        <w:t>den mezun oldum.</w:t>
      </w:r>
    </w:p>
    <w:p w:rsidR="00CF5B51" w:rsidRPr="00B41BB0" w:rsidRDefault="00CF5B51" w:rsidP="00CF5B51">
      <w:pPr>
        <w:pStyle w:val="Pa24"/>
        <w:ind w:left="284" w:hanging="568"/>
        <w:rPr>
          <w:b/>
          <w:bCs/>
          <w:color w:val="000000"/>
          <w:sz w:val="20"/>
          <w:szCs w:val="20"/>
        </w:rPr>
      </w:pPr>
    </w:p>
    <w:p w:rsidR="00475C09" w:rsidRPr="00B41BB0" w:rsidRDefault="00CF5B51" w:rsidP="00475C09">
      <w:pPr>
        <w:pStyle w:val="Pa24"/>
        <w:ind w:left="284" w:hanging="568"/>
        <w:rPr>
          <w:b/>
          <w:bCs/>
          <w:color w:val="000000"/>
          <w:sz w:val="20"/>
          <w:szCs w:val="20"/>
        </w:rPr>
      </w:pPr>
      <w:r w:rsidRPr="00B41BB0">
        <w:rPr>
          <w:b/>
          <w:bCs/>
          <w:color w:val="000000"/>
          <w:sz w:val="20"/>
          <w:szCs w:val="20"/>
        </w:rPr>
        <w:tab/>
      </w:r>
      <w:r w:rsidR="00E255E6" w:rsidRPr="00B41BB0">
        <w:rPr>
          <w:b/>
          <w:bCs/>
          <w:color w:val="000000"/>
          <w:sz w:val="20"/>
          <w:szCs w:val="20"/>
        </w:rPr>
        <w:t>Bu metnin türü aşağıdakilerden hangisidir?</w:t>
      </w:r>
      <w:r w:rsidR="006D48E7" w:rsidRPr="00B41BB0">
        <w:rPr>
          <w:b/>
          <w:bCs/>
          <w:color w:val="000000"/>
          <w:sz w:val="20"/>
          <w:szCs w:val="20"/>
        </w:rPr>
        <w:t xml:space="preserve"> (SBS 2010)</w:t>
      </w:r>
    </w:p>
    <w:p w:rsidR="00475C09" w:rsidRPr="00B41BB0" w:rsidRDefault="00475C09" w:rsidP="00475C09">
      <w:pPr>
        <w:pStyle w:val="Pa24"/>
        <w:ind w:left="284" w:hanging="568"/>
        <w:rPr>
          <w:b/>
          <w:bCs/>
          <w:color w:val="000000"/>
          <w:sz w:val="20"/>
          <w:szCs w:val="20"/>
        </w:rPr>
      </w:pPr>
    </w:p>
    <w:p w:rsidR="00697817" w:rsidRPr="00B41BB0" w:rsidRDefault="00475C09" w:rsidP="00697817">
      <w:pPr>
        <w:pStyle w:val="Pa24"/>
        <w:ind w:left="284" w:hanging="568"/>
        <w:rPr>
          <w:color w:val="000000"/>
          <w:sz w:val="20"/>
          <w:szCs w:val="20"/>
        </w:rPr>
      </w:pPr>
      <w:r w:rsidRPr="00B41BB0">
        <w:rPr>
          <w:b/>
          <w:bCs/>
          <w:color w:val="000000"/>
          <w:sz w:val="20"/>
          <w:szCs w:val="20"/>
        </w:rPr>
        <w:tab/>
      </w:r>
      <w:r w:rsidR="00697817" w:rsidRPr="00B41BB0">
        <w:rPr>
          <w:color w:val="000000"/>
          <w:sz w:val="20"/>
          <w:szCs w:val="20"/>
        </w:rPr>
        <w:t>A) Biyografi</w:t>
      </w:r>
      <w:r w:rsidR="00153EBC" w:rsidRPr="00B41BB0">
        <w:rPr>
          <w:color w:val="000000"/>
          <w:sz w:val="20"/>
          <w:szCs w:val="20"/>
        </w:rPr>
        <w:tab/>
      </w:r>
      <w:r w:rsidR="00153EBC" w:rsidRPr="00B41BB0">
        <w:rPr>
          <w:color w:val="000000"/>
          <w:sz w:val="20"/>
          <w:szCs w:val="20"/>
        </w:rPr>
        <w:tab/>
      </w:r>
      <w:r w:rsidR="00697817" w:rsidRPr="00B41BB0">
        <w:rPr>
          <w:color w:val="000000"/>
          <w:sz w:val="20"/>
          <w:szCs w:val="20"/>
        </w:rPr>
        <w:t>B) Deneme</w:t>
      </w:r>
    </w:p>
    <w:p w:rsidR="002569AE" w:rsidRPr="00B41BB0" w:rsidRDefault="00153EBC" w:rsidP="00697817">
      <w:pPr>
        <w:pStyle w:val="Pa24"/>
        <w:ind w:left="284" w:hanging="568"/>
        <w:rPr>
          <w:color w:val="000000"/>
          <w:sz w:val="20"/>
          <w:szCs w:val="20"/>
        </w:rPr>
      </w:pPr>
      <w:r w:rsidRPr="00B41BB0">
        <w:rPr>
          <w:color w:val="000000"/>
          <w:sz w:val="20"/>
          <w:szCs w:val="20"/>
        </w:rPr>
        <w:tab/>
      </w:r>
      <w:r w:rsidR="00E255E6" w:rsidRPr="00B41BB0">
        <w:rPr>
          <w:color w:val="000000"/>
          <w:sz w:val="20"/>
          <w:szCs w:val="20"/>
        </w:rPr>
        <w:t>C) Söyleşi</w:t>
      </w:r>
      <w:r w:rsidRPr="00B41BB0">
        <w:rPr>
          <w:color w:val="000000"/>
          <w:sz w:val="20"/>
          <w:szCs w:val="20"/>
        </w:rPr>
        <w:tab/>
      </w:r>
      <w:r w:rsidRPr="00B41BB0">
        <w:rPr>
          <w:color w:val="000000"/>
          <w:sz w:val="20"/>
          <w:szCs w:val="20"/>
        </w:rPr>
        <w:tab/>
      </w:r>
      <w:r w:rsidR="00E255E6" w:rsidRPr="00B41BB0">
        <w:rPr>
          <w:color w:val="000000"/>
          <w:sz w:val="20"/>
          <w:szCs w:val="20"/>
        </w:rPr>
        <w:t>D) Otobiyografi</w:t>
      </w:r>
    </w:p>
    <w:p w:rsidR="003D53AA" w:rsidRPr="00B41BB0" w:rsidRDefault="003D53AA" w:rsidP="00F7382A">
      <w:pPr>
        <w:pStyle w:val="ListeParagraf"/>
        <w:ind w:left="142" w:right="-356" w:hanging="426"/>
        <w:rPr>
          <w:rFonts w:ascii="Arial" w:hAnsi="Arial" w:cs="Arial"/>
          <w:b/>
          <w:bCs/>
          <w:color w:val="000000"/>
          <w:sz w:val="20"/>
          <w:szCs w:val="20"/>
        </w:rPr>
      </w:pPr>
    </w:p>
    <w:p w:rsidR="006D48E7" w:rsidRPr="00B41BB0" w:rsidRDefault="006D48E7" w:rsidP="00F7382A">
      <w:pPr>
        <w:pStyle w:val="ListeParagraf"/>
        <w:ind w:left="142" w:right="-356" w:hanging="426"/>
        <w:rPr>
          <w:rFonts w:ascii="Arial" w:hAnsi="Arial" w:cs="Arial"/>
          <w:b/>
          <w:bCs/>
          <w:color w:val="000000"/>
          <w:sz w:val="20"/>
          <w:szCs w:val="20"/>
        </w:rPr>
      </w:pPr>
    </w:p>
    <w:p w:rsidR="003D53AA" w:rsidRPr="00B41BB0" w:rsidRDefault="006D48E7" w:rsidP="006D48E7">
      <w:pPr>
        <w:pStyle w:val="ListeParagraf"/>
        <w:ind w:left="284" w:right="-356" w:hanging="568"/>
        <w:jc w:val="both"/>
        <w:rPr>
          <w:rFonts w:ascii="Arial" w:hAnsi="Arial" w:cs="Arial"/>
          <w:b/>
          <w:bCs/>
          <w:color w:val="000000"/>
          <w:sz w:val="20"/>
          <w:szCs w:val="20"/>
        </w:rPr>
      </w:pPr>
      <w:r w:rsidRPr="00B41BB0">
        <w:rPr>
          <w:rFonts w:ascii="Arial" w:hAnsi="Arial" w:cs="Arial"/>
          <w:b/>
          <w:bCs/>
          <w:color w:val="000000"/>
          <w:sz w:val="20"/>
          <w:szCs w:val="20"/>
        </w:rPr>
        <w:t>3.</w:t>
      </w:r>
      <w:r w:rsidRPr="00B41BB0">
        <w:rPr>
          <w:rFonts w:ascii="Arial" w:hAnsi="Arial" w:cs="Arial"/>
          <w:b/>
          <w:bCs/>
          <w:color w:val="000000"/>
          <w:sz w:val="20"/>
          <w:szCs w:val="20"/>
        </w:rPr>
        <w:tab/>
        <w:t>İlerideki uçurumun kıyısına kadar yürüdüler.</w:t>
      </w:r>
    </w:p>
    <w:p w:rsidR="006D48E7" w:rsidRPr="00B41BB0" w:rsidRDefault="006D48E7" w:rsidP="006D48E7">
      <w:pPr>
        <w:pStyle w:val="ListeParagraf"/>
        <w:ind w:left="284" w:right="-356" w:hanging="568"/>
        <w:jc w:val="both"/>
        <w:rPr>
          <w:rFonts w:ascii="Arial" w:hAnsi="Arial" w:cs="Arial"/>
          <w:b/>
          <w:bCs/>
          <w:color w:val="000000"/>
          <w:sz w:val="20"/>
          <w:szCs w:val="20"/>
        </w:rPr>
      </w:pPr>
    </w:p>
    <w:p w:rsidR="006D48E7" w:rsidRPr="00B41BB0" w:rsidRDefault="006D48E7" w:rsidP="007E6314">
      <w:pPr>
        <w:pStyle w:val="ListeParagraf"/>
        <w:ind w:left="284" w:right="-215" w:hanging="568"/>
        <w:rPr>
          <w:rFonts w:ascii="Arial" w:hAnsi="Arial" w:cs="Arial"/>
          <w:b/>
          <w:bCs/>
          <w:color w:val="000000"/>
          <w:sz w:val="20"/>
          <w:szCs w:val="20"/>
        </w:rPr>
      </w:pPr>
      <w:r w:rsidRPr="00B41BB0">
        <w:rPr>
          <w:rFonts w:ascii="Arial" w:hAnsi="Arial" w:cs="Arial"/>
          <w:b/>
          <w:bCs/>
          <w:color w:val="000000"/>
          <w:sz w:val="20"/>
          <w:szCs w:val="20"/>
        </w:rPr>
        <w:tab/>
        <w:t>“Kıyı” sözcüğünün bu cümledeki anlamı, aşağıdaki altı çizili sözcüklerin hangisinde vardır? (SBS 2011)</w:t>
      </w:r>
    </w:p>
    <w:p w:rsidR="006D48E7" w:rsidRPr="00B41BB0" w:rsidRDefault="006D48E7" w:rsidP="006D48E7">
      <w:pPr>
        <w:pStyle w:val="ListeParagraf"/>
        <w:ind w:left="284" w:right="-215" w:hanging="568"/>
        <w:rPr>
          <w:rFonts w:ascii="Arial" w:hAnsi="Arial" w:cs="Arial"/>
          <w:b/>
          <w:bCs/>
          <w:color w:val="000000"/>
          <w:sz w:val="20"/>
          <w:szCs w:val="20"/>
        </w:rPr>
      </w:pPr>
    </w:p>
    <w:p w:rsidR="006D48E7" w:rsidRPr="00B41BB0" w:rsidRDefault="00EA7756" w:rsidP="00EA7756">
      <w:pPr>
        <w:pStyle w:val="ListeParagraf"/>
        <w:numPr>
          <w:ilvl w:val="0"/>
          <w:numId w:val="40"/>
        </w:numPr>
        <w:ind w:right="-215"/>
        <w:rPr>
          <w:rFonts w:ascii="Arial" w:hAnsi="Arial" w:cs="Arial"/>
          <w:b/>
          <w:bCs/>
          <w:color w:val="000000"/>
          <w:sz w:val="20"/>
          <w:szCs w:val="20"/>
        </w:rPr>
      </w:pPr>
      <w:r w:rsidRPr="00B41BB0">
        <w:rPr>
          <w:rFonts w:ascii="Arial" w:hAnsi="Arial" w:cs="Arial"/>
          <w:bCs/>
          <w:color w:val="000000"/>
          <w:sz w:val="20"/>
          <w:szCs w:val="20"/>
        </w:rPr>
        <w:t xml:space="preserve">Paltosunun </w:t>
      </w:r>
      <w:r w:rsidRPr="00B41BB0">
        <w:rPr>
          <w:rFonts w:ascii="Arial" w:hAnsi="Arial" w:cs="Arial"/>
          <w:bCs/>
          <w:color w:val="000000"/>
          <w:sz w:val="20"/>
          <w:szCs w:val="20"/>
          <w:u w:val="single"/>
        </w:rPr>
        <w:t>yakasını</w:t>
      </w:r>
      <w:r w:rsidRPr="00B41BB0">
        <w:rPr>
          <w:rFonts w:ascii="Arial" w:hAnsi="Arial" w:cs="Arial"/>
          <w:bCs/>
          <w:color w:val="000000"/>
          <w:sz w:val="20"/>
          <w:szCs w:val="20"/>
        </w:rPr>
        <w:t xml:space="preserve"> kaldırıp caddeye doğru yürümeye başladı.</w:t>
      </w:r>
    </w:p>
    <w:p w:rsidR="00EA7756" w:rsidRPr="00B41BB0" w:rsidRDefault="00EA7756" w:rsidP="00EA7756">
      <w:pPr>
        <w:pStyle w:val="ListeParagraf"/>
        <w:numPr>
          <w:ilvl w:val="0"/>
          <w:numId w:val="40"/>
        </w:numPr>
        <w:ind w:right="-215"/>
        <w:rPr>
          <w:rFonts w:ascii="Arial" w:hAnsi="Arial" w:cs="Arial"/>
          <w:b/>
          <w:bCs/>
          <w:color w:val="000000"/>
          <w:sz w:val="20"/>
          <w:szCs w:val="20"/>
        </w:rPr>
      </w:pPr>
      <w:r w:rsidRPr="00B41BB0">
        <w:rPr>
          <w:rFonts w:ascii="Arial" w:hAnsi="Arial" w:cs="Arial"/>
          <w:bCs/>
          <w:color w:val="000000"/>
          <w:sz w:val="20"/>
          <w:szCs w:val="20"/>
        </w:rPr>
        <w:t xml:space="preserve">Duvarın </w:t>
      </w:r>
      <w:r w:rsidRPr="00B41BB0">
        <w:rPr>
          <w:rFonts w:ascii="Arial" w:hAnsi="Arial" w:cs="Arial"/>
          <w:bCs/>
          <w:color w:val="000000"/>
          <w:sz w:val="20"/>
          <w:szCs w:val="20"/>
          <w:u w:val="single"/>
        </w:rPr>
        <w:t>kenarında</w:t>
      </w:r>
      <w:r w:rsidRPr="00B41BB0">
        <w:rPr>
          <w:rFonts w:ascii="Arial" w:hAnsi="Arial" w:cs="Arial"/>
          <w:bCs/>
          <w:color w:val="000000"/>
          <w:sz w:val="20"/>
          <w:szCs w:val="20"/>
        </w:rPr>
        <w:t xml:space="preserve"> tek başına uzun bir süre bekledi.</w:t>
      </w:r>
    </w:p>
    <w:p w:rsidR="00EA7756" w:rsidRPr="00B41BB0" w:rsidRDefault="00EA7756" w:rsidP="00EA7756">
      <w:pPr>
        <w:pStyle w:val="ListeParagraf"/>
        <w:numPr>
          <w:ilvl w:val="0"/>
          <w:numId w:val="40"/>
        </w:numPr>
        <w:ind w:right="-215"/>
        <w:rPr>
          <w:rFonts w:ascii="Arial" w:hAnsi="Arial" w:cs="Arial"/>
          <w:b/>
          <w:bCs/>
          <w:color w:val="000000"/>
          <w:sz w:val="20"/>
          <w:szCs w:val="20"/>
        </w:rPr>
      </w:pPr>
      <w:r w:rsidRPr="00B41BB0">
        <w:rPr>
          <w:rFonts w:ascii="Arial" w:hAnsi="Arial" w:cs="Arial"/>
          <w:bCs/>
          <w:color w:val="000000"/>
          <w:sz w:val="20"/>
          <w:szCs w:val="20"/>
        </w:rPr>
        <w:t xml:space="preserve">Genç adam </w:t>
      </w:r>
      <w:r w:rsidRPr="00B41BB0">
        <w:rPr>
          <w:rFonts w:ascii="Arial" w:hAnsi="Arial" w:cs="Arial"/>
          <w:bCs/>
          <w:color w:val="000000"/>
          <w:sz w:val="20"/>
          <w:szCs w:val="20"/>
          <w:u w:val="single"/>
        </w:rPr>
        <w:t>etrafına</w:t>
      </w:r>
      <w:r w:rsidRPr="00B41BB0">
        <w:rPr>
          <w:rFonts w:ascii="Arial" w:hAnsi="Arial" w:cs="Arial"/>
          <w:bCs/>
          <w:color w:val="000000"/>
          <w:sz w:val="20"/>
          <w:szCs w:val="20"/>
        </w:rPr>
        <w:t xml:space="preserve"> meraklı gözlerle bakıyordu.</w:t>
      </w:r>
    </w:p>
    <w:p w:rsidR="00EA7756" w:rsidRPr="00B41BB0" w:rsidRDefault="00EA7756" w:rsidP="00EA7756">
      <w:pPr>
        <w:pStyle w:val="ListeParagraf"/>
        <w:numPr>
          <w:ilvl w:val="0"/>
          <w:numId w:val="40"/>
        </w:numPr>
        <w:ind w:right="-215"/>
        <w:rPr>
          <w:rFonts w:ascii="Arial" w:hAnsi="Arial" w:cs="Arial"/>
          <w:b/>
          <w:bCs/>
          <w:color w:val="000000"/>
          <w:sz w:val="20"/>
          <w:szCs w:val="20"/>
        </w:rPr>
      </w:pPr>
      <w:r w:rsidRPr="00B41BB0">
        <w:rPr>
          <w:rFonts w:ascii="Arial" w:hAnsi="Arial" w:cs="Arial"/>
          <w:bCs/>
          <w:color w:val="000000"/>
          <w:sz w:val="20"/>
          <w:szCs w:val="20"/>
        </w:rPr>
        <w:t xml:space="preserve">Komşuluk ilişkilerinin çok iyi olduğu bir </w:t>
      </w:r>
      <w:r w:rsidRPr="00B41BB0">
        <w:rPr>
          <w:rFonts w:ascii="Arial" w:hAnsi="Arial" w:cs="Arial"/>
          <w:bCs/>
          <w:color w:val="000000"/>
          <w:sz w:val="20"/>
          <w:szCs w:val="20"/>
          <w:u w:val="single"/>
        </w:rPr>
        <w:t>çevrede</w:t>
      </w:r>
      <w:r w:rsidRPr="00B41BB0">
        <w:rPr>
          <w:rFonts w:ascii="Arial" w:hAnsi="Arial" w:cs="Arial"/>
          <w:bCs/>
          <w:color w:val="000000"/>
          <w:sz w:val="20"/>
          <w:szCs w:val="20"/>
        </w:rPr>
        <w:t xml:space="preserve"> yetişti.</w:t>
      </w:r>
    </w:p>
    <w:p w:rsidR="003D53AA" w:rsidRPr="00B41BB0" w:rsidRDefault="003D53AA" w:rsidP="00F7382A">
      <w:pPr>
        <w:pStyle w:val="ListeParagraf"/>
        <w:ind w:left="142" w:right="-356" w:hanging="426"/>
        <w:rPr>
          <w:rFonts w:ascii="Arial" w:hAnsi="Arial" w:cs="Arial"/>
          <w:b/>
          <w:bCs/>
          <w:color w:val="000000"/>
          <w:sz w:val="20"/>
          <w:szCs w:val="20"/>
        </w:rPr>
      </w:pPr>
    </w:p>
    <w:p w:rsidR="00B41BB0" w:rsidRDefault="00BF513F" w:rsidP="00B41BB0">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4</w:t>
      </w:r>
      <w:r w:rsidR="00B41BB0" w:rsidRPr="00B41BB0">
        <w:rPr>
          <w:rFonts w:ascii="Arial" w:hAnsi="Arial" w:cs="Arial"/>
          <w:b/>
          <w:bCs/>
          <w:color w:val="000000"/>
          <w:sz w:val="20"/>
          <w:szCs w:val="20"/>
        </w:rPr>
        <w:t>.</w:t>
      </w:r>
      <w:r w:rsidR="00B41BB0" w:rsidRPr="00B41BB0">
        <w:rPr>
          <w:rFonts w:ascii="Arial" w:hAnsi="Arial" w:cs="Arial"/>
          <w:b/>
          <w:bCs/>
          <w:color w:val="000000"/>
          <w:sz w:val="20"/>
          <w:szCs w:val="20"/>
        </w:rPr>
        <w:tab/>
      </w:r>
      <w:r w:rsidR="00B41BB0">
        <w:rPr>
          <w:rFonts w:ascii="Arial" w:hAnsi="Arial" w:cs="Arial"/>
          <w:b/>
          <w:bCs/>
          <w:color w:val="000000"/>
          <w:sz w:val="20"/>
          <w:szCs w:val="20"/>
        </w:rPr>
        <w:t>Aşağıdakilerin hangisinde “orta” sözcüğü, cümlede kazandığı anlamla eşleştirilmiştir?</w:t>
      </w:r>
    </w:p>
    <w:p w:rsidR="00B41BB0" w:rsidRDefault="00B41BB0" w:rsidP="00B41BB0">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t>(SBS 2011)</w:t>
      </w:r>
    </w:p>
    <w:p w:rsidR="00B41BB0" w:rsidRDefault="00CB5E46" w:rsidP="00B41BB0">
      <w:pPr>
        <w:pStyle w:val="ListeParagraf"/>
        <w:ind w:left="284" w:right="-356" w:hanging="568"/>
        <w:rPr>
          <w:rFonts w:ascii="Arial" w:hAnsi="Arial" w:cs="Arial"/>
          <w:b/>
          <w:bCs/>
          <w:color w:val="000000"/>
          <w:sz w:val="20"/>
          <w:szCs w:val="20"/>
        </w:rPr>
      </w:pPr>
      <w:r>
        <w:rPr>
          <w:rFonts w:ascii="Arial" w:hAnsi="Arial" w:cs="Arial"/>
          <w:b/>
          <w:bCs/>
          <w:noProof/>
          <w:color w:val="000000"/>
          <w:sz w:val="20"/>
          <w:szCs w:val="20"/>
          <w:lang w:eastAsia="tr-TR"/>
        </w:rPr>
        <w:pict>
          <v:roundrect id="_x0000_s1036" style="position:absolute;left:0;text-align:left;margin-left:79.9pt;margin-top:10.35pt;width:36.75pt;height:17.25pt;z-index:-251659265" arcsize="10923f"/>
        </w:pict>
      </w:r>
    </w:p>
    <w:p w:rsidR="00B41BB0" w:rsidRPr="00ED5339" w:rsidRDefault="00537D95" w:rsidP="00ED5339">
      <w:pPr>
        <w:pStyle w:val="ListeParagraf"/>
        <w:numPr>
          <w:ilvl w:val="0"/>
          <w:numId w:val="41"/>
        </w:numPr>
        <w:ind w:right="-356"/>
        <w:rPr>
          <w:rFonts w:ascii="Arial" w:hAnsi="Arial" w:cs="Arial"/>
          <w:b/>
          <w:bCs/>
          <w:color w:val="000000"/>
          <w:sz w:val="20"/>
          <w:szCs w:val="20"/>
        </w:rPr>
      </w:pPr>
      <w:r>
        <w:rPr>
          <w:rFonts w:ascii="Arial" w:hAnsi="Arial" w:cs="Arial"/>
          <w:bCs/>
          <w:noProof/>
          <w:color w:val="000000"/>
          <w:sz w:val="20"/>
          <w:szCs w:val="20"/>
          <w:lang w:eastAsia="tr-TR"/>
        </w:rPr>
        <w:pict>
          <v:shapetype id="_x0000_t32" coordsize="21600,21600" o:spt="32" o:oned="t" path="m,l21600,21600e" filled="f">
            <v:path arrowok="t" fillok="f" o:connecttype="none"/>
            <o:lock v:ext="edit" shapetype="t"/>
          </v:shapetype>
          <v:shape id="_x0000_s1044" type="#_x0000_t32" style="position:absolute;left:0;text-align:left;margin-left:116.65pt;margin-top:10.65pt;width:16.5pt;height:0;z-index:251671552" o:connectortype="straight">
            <v:stroke endarrow="block"/>
          </v:shape>
        </w:pict>
      </w:r>
      <w:r w:rsidR="00C40301">
        <w:rPr>
          <w:rFonts w:ascii="Arial" w:hAnsi="Arial" w:cs="Arial"/>
          <w:bCs/>
          <w:noProof/>
          <w:color w:val="000000"/>
          <w:sz w:val="20"/>
          <w:szCs w:val="20"/>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left:0;text-align:left;margin-left:133.15pt;margin-top:.9pt;width:125.25pt;height:64.5pt;z-index:251661312">
            <v:textbox>
              <w:txbxContent>
                <w:p w:rsidR="00C40301" w:rsidRDefault="00C40301" w:rsidP="00C40301">
                  <w:r>
                    <w:t>Bir şeyin kenarlarından merkeze doğru yaklaşık olarak aynı uzaklıkta yer</w:t>
                  </w:r>
                </w:p>
                <w:p w:rsidR="00C40301" w:rsidRDefault="00C40301"/>
              </w:txbxContent>
            </v:textbox>
          </v:shape>
        </w:pict>
      </w:r>
      <w:r w:rsidR="00ED5339">
        <w:rPr>
          <w:rFonts w:ascii="Arial" w:hAnsi="Arial" w:cs="Arial"/>
          <w:bCs/>
          <w:color w:val="000000"/>
          <w:sz w:val="20"/>
          <w:szCs w:val="20"/>
        </w:rPr>
        <w:t>Bağın tam ortasına</w:t>
      </w:r>
    </w:p>
    <w:p w:rsidR="00ED5339" w:rsidRDefault="00ED5339" w:rsidP="00ED5339">
      <w:pPr>
        <w:pStyle w:val="ListeParagraf"/>
        <w:ind w:left="644" w:right="-356"/>
        <w:rPr>
          <w:rFonts w:ascii="Arial" w:hAnsi="Arial" w:cs="Arial"/>
          <w:bCs/>
          <w:color w:val="000000"/>
          <w:sz w:val="20"/>
          <w:szCs w:val="20"/>
        </w:rPr>
      </w:pPr>
      <w:proofErr w:type="gramStart"/>
      <w:r>
        <w:rPr>
          <w:rFonts w:ascii="Arial" w:hAnsi="Arial" w:cs="Arial"/>
          <w:bCs/>
          <w:color w:val="000000"/>
          <w:sz w:val="20"/>
          <w:szCs w:val="20"/>
        </w:rPr>
        <w:t>geldikleri</w:t>
      </w:r>
      <w:proofErr w:type="gramEnd"/>
      <w:r>
        <w:rPr>
          <w:rFonts w:ascii="Arial" w:hAnsi="Arial" w:cs="Arial"/>
          <w:bCs/>
          <w:color w:val="000000"/>
          <w:sz w:val="20"/>
          <w:szCs w:val="20"/>
        </w:rPr>
        <w:t xml:space="preserve"> zaman</w:t>
      </w:r>
    </w:p>
    <w:p w:rsidR="00ED5339" w:rsidRDefault="00ED5339" w:rsidP="00ED5339">
      <w:pPr>
        <w:pStyle w:val="ListeParagraf"/>
        <w:ind w:left="644" w:right="-356"/>
        <w:rPr>
          <w:rFonts w:ascii="Arial" w:hAnsi="Arial" w:cs="Arial"/>
          <w:bCs/>
          <w:color w:val="000000"/>
          <w:sz w:val="20"/>
          <w:szCs w:val="20"/>
        </w:rPr>
      </w:pPr>
      <w:proofErr w:type="gramStart"/>
      <w:r>
        <w:rPr>
          <w:rFonts w:ascii="Arial" w:hAnsi="Arial" w:cs="Arial"/>
          <w:bCs/>
          <w:color w:val="000000"/>
          <w:sz w:val="20"/>
          <w:szCs w:val="20"/>
        </w:rPr>
        <w:t>komşu</w:t>
      </w:r>
      <w:proofErr w:type="gramEnd"/>
      <w:r>
        <w:rPr>
          <w:rFonts w:ascii="Arial" w:hAnsi="Arial" w:cs="Arial"/>
          <w:bCs/>
          <w:color w:val="000000"/>
          <w:sz w:val="20"/>
          <w:szCs w:val="20"/>
        </w:rPr>
        <w:t xml:space="preserve"> köylüleri</w:t>
      </w:r>
    </w:p>
    <w:p w:rsidR="00ED5339" w:rsidRDefault="00ED5339" w:rsidP="00ED5339">
      <w:pPr>
        <w:pStyle w:val="ListeParagraf"/>
        <w:ind w:left="644" w:right="-356"/>
        <w:rPr>
          <w:rFonts w:ascii="Arial" w:hAnsi="Arial" w:cs="Arial"/>
          <w:bCs/>
          <w:color w:val="000000"/>
          <w:sz w:val="20"/>
          <w:szCs w:val="20"/>
        </w:rPr>
      </w:pPr>
      <w:proofErr w:type="gramStart"/>
      <w:r>
        <w:rPr>
          <w:rFonts w:ascii="Arial" w:hAnsi="Arial" w:cs="Arial"/>
          <w:bCs/>
          <w:color w:val="000000"/>
          <w:sz w:val="20"/>
          <w:szCs w:val="20"/>
        </w:rPr>
        <w:t>gördüler</w:t>
      </w:r>
      <w:proofErr w:type="gramEnd"/>
      <w:r>
        <w:rPr>
          <w:rFonts w:ascii="Arial" w:hAnsi="Arial" w:cs="Arial"/>
          <w:bCs/>
          <w:color w:val="000000"/>
          <w:sz w:val="20"/>
          <w:szCs w:val="20"/>
        </w:rPr>
        <w:t>.</w:t>
      </w:r>
    </w:p>
    <w:p w:rsidR="00ED5339" w:rsidRDefault="00ED5339" w:rsidP="00ED5339">
      <w:pPr>
        <w:pStyle w:val="ListeParagraf"/>
        <w:ind w:left="644" w:right="-356"/>
        <w:rPr>
          <w:rFonts w:ascii="Arial" w:hAnsi="Arial" w:cs="Arial"/>
          <w:bCs/>
          <w:color w:val="000000"/>
          <w:sz w:val="20"/>
          <w:szCs w:val="20"/>
        </w:rPr>
      </w:pPr>
    </w:p>
    <w:p w:rsidR="00C40301" w:rsidRDefault="00CB5E46" w:rsidP="00ED5339">
      <w:pPr>
        <w:pStyle w:val="ListeParagraf"/>
        <w:ind w:left="644" w:right="-356"/>
        <w:rPr>
          <w:rFonts w:ascii="Arial" w:hAnsi="Arial" w:cs="Arial"/>
          <w:bCs/>
          <w:color w:val="000000"/>
          <w:sz w:val="20"/>
          <w:szCs w:val="20"/>
        </w:rPr>
      </w:pPr>
      <w:r>
        <w:rPr>
          <w:rFonts w:ascii="Arial" w:hAnsi="Arial" w:cs="Arial"/>
          <w:bCs/>
          <w:noProof/>
          <w:color w:val="000000"/>
          <w:sz w:val="20"/>
          <w:szCs w:val="20"/>
          <w:lang w:eastAsia="tr-TR"/>
        </w:rPr>
        <w:pict>
          <v:roundrect id="_x0000_s1037" style="position:absolute;left:0;text-align:left;margin-left:66.4pt;margin-top:11.55pt;width:50.25pt;height:17.25pt;z-index:-251651072" arcsize="10923f"/>
        </w:pict>
      </w:r>
      <w:r w:rsidR="001B7FD6">
        <w:rPr>
          <w:rFonts w:ascii="Arial" w:hAnsi="Arial" w:cs="Arial"/>
          <w:bCs/>
          <w:noProof/>
          <w:color w:val="000000"/>
          <w:sz w:val="20"/>
          <w:szCs w:val="20"/>
          <w:lang w:eastAsia="tr-TR"/>
        </w:rPr>
        <w:pict>
          <v:shape id="_x0000_s1032" type="#_x0000_t176" style="position:absolute;left:0;text-align:left;margin-left:133.15pt;margin-top:11.55pt;width:125.25pt;height:40.5pt;z-index:251662336">
            <v:textbox>
              <w:txbxContent>
                <w:p w:rsidR="00C40301" w:rsidRDefault="00244806" w:rsidP="00C40301">
                  <w:r>
                    <w:t>Bir olayın içinde gerçekleştiği yer</w:t>
                  </w:r>
                </w:p>
                <w:p w:rsidR="00C40301" w:rsidRDefault="00C40301" w:rsidP="00C40301"/>
              </w:txbxContent>
            </v:textbox>
          </v:shape>
        </w:pict>
      </w:r>
    </w:p>
    <w:p w:rsidR="00ED5339" w:rsidRPr="00ED5339" w:rsidRDefault="00537D95" w:rsidP="00ED5339">
      <w:pPr>
        <w:pStyle w:val="ListeParagraf"/>
        <w:numPr>
          <w:ilvl w:val="0"/>
          <w:numId w:val="41"/>
        </w:numPr>
        <w:ind w:right="-356"/>
        <w:rPr>
          <w:rFonts w:ascii="Arial" w:hAnsi="Arial" w:cs="Arial"/>
          <w:b/>
          <w:bCs/>
          <w:color w:val="000000"/>
          <w:sz w:val="20"/>
          <w:szCs w:val="20"/>
        </w:rPr>
      </w:pPr>
      <w:r>
        <w:rPr>
          <w:rFonts w:ascii="Arial" w:hAnsi="Arial" w:cs="Arial"/>
          <w:b/>
          <w:bCs/>
          <w:noProof/>
          <w:color w:val="000000"/>
          <w:sz w:val="20"/>
          <w:szCs w:val="20"/>
          <w:lang w:eastAsia="tr-TR"/>
        </w:rPr>
        <w:pict>
          <v:shape id="_x0000_s1043" type="#_x0000_t32" style="position:absolute;left:0;text-align:left;margin-left:116.65pt;margin-top:8.1pt;width:16.5pt;height:0;z-index:251670528" o:connectortype="straight">
            <v:stroke endarrow="block"/>
          </v:shape>
        </w:pict>
      </w:r>
      <w:r w:rsidR="00ED5339">
        <w:rPr>
          <w:rFonts w:ascii="Arial" w:hAnsi="Arial" w:cs="Arial"/>
          <w:bCs/>
          <w:color w:val="000000"/>
          <w:sz w:val="20"/>
          <w:szCs w:val="20"/>
        </w:rPr>
        <w:t>Kumaşı ortasından</w:t>
      </w:r>
    </w:p>
    <w:p w:rsidR="00ED5339" w:rsidRDefault="00ED5339" w:rsidP="00ED5339">
      <w:pPr>
        <w:pStyle w:val="ListeParagraf"/>
        <w:ind w:left="644" w:right="-356"/>
        <w:rPr>
          <w:rFonts w:ascii="Arial" w:hAnsi="Arial" w:cs="Arial"/>
          <w:bCs/>
          <w:color w:val="000000"/>
          <w:sz w:val="20"/>
          <w:szCs w:val="20"/>
        </w:rPr>
      </w:pPr>
      <w:proofErr w:type="gramStart"/>
      <w:r>
        <w:rPr>
          <w:rFonts w:ascii="Arial" w:hAnsi="Arial" w:cs="Arial"/>
          <w:bCs/>
          <w:color w:val="000000"/>
          <w:sz w:val="20"/>
          <w:szCs w:val="20"/>
        </w:rPr>
        <w:t>kesip</w:t>
      </w:r>
      <w:proofErr w:type="gramEnd"/>
      <w:r>
        <w:rPr>
          <w:rFonts w:ascii="Arial" w:hAnsi="Arial" w:cs="Arial"/>
          <w:bCs/>
          <w:color w:val="000000"/>
          <w:sz w:val="20"/>
          <w:szCs w:val="20"/>
        </w:rPr>
        <w:t xml:space="preserve"> ikiye böldüler.</w:t>
      </w:r>
    </w:p>
    <w:p w:rsidR="00ED5339" w:rsidRDefault="00ED5339" w:rsidP="00ED5339">
      <w:pPr>
        <w:pStyle w:val="ListeParagraf"/>
        <w:ind w:left="644" w:right="-356"/>
        <w:rPr>
          <w:rFonts w:ascii="Arial" w:hAnsi="Arial" w:cs="Arial"/>
          <w:bCs/>
          <w:color w:val="000000"/>
          <w:sz w:val="20"/>
          <w:szCs w:val="20"/>
        </w:rPr>
      </w:pPr>
    </w:p>
    <w:p w:rsidR="00C40301" w:rsidRDefault="00C40301" w:rsidP="00ED5339">
      <w:pPr>
        <w:pStyle w:val="ListeParagraf"/>
        <w:ind w:left="644" w:right="-356"/>
        <w:rPr>
          <w:rFonts w:ascii="Arial" w:hAnsi="Arial" w:cs="Arial"/>
          <w:bCs/>
          <w:color w:val="000000"/>
          <w:sz w:val="20"/>
          <w:szCs w:val="20"/>
        </w:rPr>
      </w:pPr>
    </w:p>
    <w:p w:rsidR="00ED5339" w:rsidRPr="000A082B" w:rsidRDefault="00CB5E46" w:rsidP="000A082B">
      <w:pPr>
        <w:pStyle w:val="ListeParagraf"/>
        <w:numPr>
          <w:ilvl w:val="0"/>
          <w:numId w:val="41"/>
        </w:numPr>
        <w:ind w:right="-356"/>
        <w:rPr>
          <w:rFonts w:ascii="Arial" w:hAnsi="Arial" w:cs="Arial"/>
          <w:b/>
          <w:bCs/>
          <w:color w:val="000000"/>
          <w:sz w:val="20"/>
          <w:szCs w:val="20"/>
        </w:rPr>
      </w:pPr>
      <w:r>
        <w:rPr>
          <w:rFonts w:ascii="Arial" w:hAnsi="Arial" w:cs="Arial"/>
          <w:bCs/>
          <w:noProof/>
          <w:color w:val="000000"/>
          <w:sz w:val="20"/>
          <w:szCs w:val="20"/>
          <w:lang w:eastAsia="tr-TR"/>
        </w:rPr>
        <w:pict>
          <v:shape id="_x0000_s1033" type="#_x0000_t176" style="position:absolute;left:0;text-align:left;margin-left:133.15pt;margin-top:4.2pt;width:125.25pt;height:40.5pt;z-index:251663360">
            <v:textbox>
              <w:txbxContent>
                <w:p w:rsidR="00E4799A" w:rsidRDefault="00E4799A" w:rsidP="00E4799A">
                  <w:r>
                    <w:t>İyi ile kötü arasındaki durum, vasat</w:t>
                  </w:r>
                </w:p>
                <w:p w:rsidR="00E4799A" w:rsidRDefault="00E4799A" w:rsidP="00E4799A"/>
              </w:txbxContent>
            </v:textbox>
          </v:shape>
        </w:pict>
      </w:r>
      <w:r w:rsidR="000A082B">
        <w:rPr>
          <w:rFonts w:ascii="Arial" w:hAnsi="Arial" w:cs="Arial"/>
          <w:bCs/>
          <w:color w:val="000000"/>
          <w:sz w:val="20"/>
          <w:szCs w:val="20"/>
        </w:rPr>
        <w:t>İnadının ve aşırı</w:t>
      </w:r>
    </w:p>
    <w:p w:rsidR="000A082B" w:rsidRDefault="00537D95" w:rsidP="000A082B">
      <w:pPr>
        <w:pStyle w:val="ListeParagraf"/>
        <w:ind w:left="644" w:right="-356"/>
        <w:rPr>
          <w:rFonts w:ascii="Arial" w:hAnsi="Arial" w:cs="Arial"/>
          <w:bCs/>
          <w:color w:val="000000"/>
          <w:sz w:val="20"/>
          <w:szCs w:val="20"/>
        </w:rPr>
      </w:pPr>
      <w:r>
        <w:rPr>
          <w:rFonts w:ascii="Arial" w:hAnsi="Arial" w:cs="Arial"/>
          <w:bCs/>
          <w:noProof/>
          <w:color w:val="000000"/>
          <w:sz w:val="20"/>
          <w:szCs w:val="20"/>
          <w:lang w:eastAsia="tr-TR"/>
        </w:rPr>
        <w:pict>
          <v:roundrect id="_x0000_s1038" style="position:absolute;left:0;text-align:left;margin-left:29.65pt;margin-top:12.3pt;width:46.5pt;height:17.25pt;z-index:-251650048" arcsize="10923f"/>
        </w:pict>
      </w:r>
      <w:proofErr w:type="gramStart"/>
      <w:r w:rsidR="000A082B">
        <w:rPr>
          <w:rFonts w:ascii="Arial" w:hAnsi="Arial" w:cs="Arial"/>
          <w:bCs/>
          <w:color w:val="000000"/>
          <w:sz w:val="20"/>
          <w:szCs w:val="20"/>
        </w:rPr>
        <w:t>ataklığının</w:t>
      </w:r>
      <w:proofErr w:type="gramEnd"/>
      <w:r w:rsidR="000A082B">
        <w:rPr>
          <w:rFonts w:ascii="Arial" w:hAnsi="Arial" w:cs="Arial"/>
          <w:bCs/>
          <w:color w:val="000000"/>
          <w:sz w:val="20"/>
          <w:szCs w:val="20"/>
        </w:rPr>
        <w:t xml:space="preserve"> nedeni</w:t>
      </w:r>
    </w:p>
    <w:p w:rsidR="000A082B" w:rsidRDefault="00537D95" w:rsidP="000A082B">
      <w:pPr>
        <w:pStyle w:val="ListeParagraf"/>
        <w:ind w:left="644" w:right="-356"/>
        <w:rPr>
          <w:rFonts w:ascii="Arial" w:hAnsi="Arial" w:cs="Arial"/>
          <w:bCs/>
          <w:color w:val="000000"/>
          <w:sz w:val="20"/>
          <w:szCs w:val="20"/>
        </w:rPr>
      </w:pPr>
      <w:r>
        <w:rPr>
          <w:rFonts w:ascii="Arial" w:hAnsi="Arial" w:cs="Arial"/>
          <w:bCs/>
          <w:noProof/>
          <w:color w:val="000000"/>
          <w:sz w:val="20"/>
          <w:szCs w:val="20"/>
          <w:lang w:eastAsia="tr-TR"/>
        </w:rPr>
        <w:pict>
          <v:shape id="_x0000_s1042" type="#_x0000_t32" style="position:absolute;left:0;text-align:left;margin-left:76.15pt;margin-top:3.55pt;width:57pt;height:0;z-index:251669504" o:connectortype="straight">
            <v:stroke endarrow="block"/>
          </v:shape>
        </w:pict>
      </w:r>
      <w:proofErr w:type="gramStart"/>
      <w:r w:rsidR="000A082B">
        <w:rPr>
          <w:rFonts w:ascii="Arial" w:hAnsi="Arial" w:cs="Arial"/>
          <w:bCs/>
          <w:color w:val="000000"/>
          <w:sz w:val="20"/>
          <w:szCs w:val="20"/>
        </w:rPr>
        <w:t>ortadadır</w:t>
      </w:r>
      <w:proofErr w:type="gramEnd"/>
      <w:r w:rsidR="000A082B">
        <w:rPr>
          <w:rFonts w:ascii="Arial" w:hAnsi="Arial" w:cs="Arial"/>
          <w:bCs/>
          <w:color w:val="000000"/>
          <w:sz w:val="20"/>
          <w:szCs w:val="20"/>
        </w:rPr>
        <w:t>.</w:t>
      </w:r>
    </w:p>
    <w:p w:rsidR="000A082B" w:rsidRDefault="000A082B" w:rsidP="000A082B">
      <w:pPr>
        <w:pStyle w:val="ListeParagraf"/>
        <w:ind w:left="644" w:right="-356"/>
        <w:rPr>
          <w:rFonts w:ascii="Arial" w:hAnsi="Arial" w:cs="Arial"/>
          <w:bCs/>
          <w:color w:val="000000"/>
          <w:sz w:val="20"/>
          <w:szCs w:val="20"/>
        </w:rPr>
      </w:pPr>
    </w:p>
    <w:p w:rsidR="00C40301" w:rsidRDefault="00537D95" w:rsidP="000A082B">
      <w:pPr>
        <w:pStyle w:val="ListeParagraf"/>
        <w:ind w:left="644" w:right="-356"/>
        <w:rPr>
          <w:rFonts w:ascii="Arial" w:hAnsi="Arial" w:cs="Arial"/>
          <w:bCs/>
          <w:color w:val="000000"/>
          <w:sz w:val="20"/>
          <w:szCs w:val="20"/>
        </w:rPr>
      </w:pPr>
      <w:r>
        <w:rPr>
          <w:rFonts w:ascii="Arial" w:hAnsi="Arial" w:cs="Arial"/>
          <w:b/>
          <w:bCs/>
          <w:noProof/>
          <w:color w:val="000000"/>
          <w:sz w:val="20"/>
          <w:szCs w:val="20"/>
          <w:lang w:eastAsia="tr-TR"/>
        </w:rPr>
        <w:pict>
          <v:roundrect id="_x0000_s1039" style="position:absolute;left:0;text-align:left;margin-left:64.15pt;margin-top:9.35pt;width:23.25pt;height:17.25pt;z-index:-251649024" arcsize="10923f"/>
        </w:pict>
      </w:r>
    </w:p>
    <w:p w:rsidR="003F795F" w:rsidRPr="003F795F" w:rsidRDefault="00537D95" w:rsidP="003F795F">
      <w:pPr>
        <w:pStyle w:val="ListeParagraf"/>
        <w:numPr>
          <w:ilvl w:val="0"/>
          <w:numId w:val="41"/>
        </w:numPr>
        <w:ind w:right="-356"/>
        <w:rPr>
          <w:rFonts w:ascii="Arial" w:hAnsi="Arial" w:cs="Arial"/>
          <w:b/>
          <w:bCs/>
          <w:color w:val="000000"/>
          <w:sz w:val="20"/>
          <w:szCs w:val="20"/>
        </w:rPr>
      </w:pPr>
      <w:r>
        <w:rPr>
          <w:rFonts w:ascii="Arial" w:hAnsi="Arial" w:cs="Arial"/>
          <w:bCs/>
          <w:noProof/>
          <w:color w:val="000000"/>
          <w:sz w:val="20"/>
          <w:szCs w:val="20"/>
          <w:lang w:eastAsia="tr-TR"/>
        </w:rPr>
        <w:pict>
          <v:shape id="_x0000_s1040" type="#_x0000_t32" style="position:absolute;left:0;text-align:left;margin-left:87.4pt;margin-top:9.65pt;width:45.75pt;height:0;z-index:251668480" o:connectortype="straight">
            <v:stroke endarrow="block"/>
          </v:shape>
        </w:pict>
      </w:r>
      <w:r w:rsidR="00E4799A">
        <w:rPr>
          <w:rFonts w:ascii="Arial" w:hAnsi="Arial" w:cs="Arial"/>
          <w:bCs/>
          <w:noProof/>
          <w:color w:val="000000"/>
          <w:sz w:val="20"/>
          <w:szCs w:val="20"/>
          <w:lang w:eastAsia="tr-TR"/>
        </w:rPr>
        <w:pict>
          <v:shape id="_x0000_s1034" type="#_x0000_t176" style="position:absolute;left:0;text-align:left;margin-left:133.15pt;margin-top:2.15pt;width:125.25pt;height:40.5pt;z-index:251664384">
            <v:textbox>
              <w:txbxContent>
                <w:p w:rsidR="00E4799A" w:rsidRDefault="00E4799A" w:rsidP="00E4799A">
                  <w:r>
                    <w:t>Topluluk içinde, arasında</w:t>
                  </w:r>
                </w:p>
                <w:p w:rsidR="00E4799A" w:rsidRDefault="00E4799A" w:rsidP="00E4799A"/>
              </w:txbxContent>
            </v:textbox>
          </v:shape>
        </w:pict>
      </w:r>
      <w:r w:rsidR="003F795F">
        <w:rPr>
          <w:rFonts w:ascii="Arial" w:hAnsi="Arial" w:cs="Arial"/>
          <w:bCs/>
          <w:color w:val="000000"/>
          <w:sz w:val="20"/>
          <w:szCs w:val="20"/>
        </w:rPr>
        <w:t>Görevli orta</w:t>
      </w:r>
    </w:p>
    <w:p w:rsidR="000A082B" w:rsidRDefault="003F795F" w:rsidP="003F795F">
      <w:pPr>
        <w:pStyle w:val="ListeParagraf"/>
        <w:ind w:left="644" w:right="-356"/>
        <w:rPr>
          <w:rFonts w:ascii="Arial" w:hAnsi="Arial" w:cs="Arial"/>
          <w:bCs/>
          <w:color w:val="000000"/>
          <w:sz w:val="20"/>
          <w:szCs w:val="20"/>
        </w:rPr>
      </w:pPr>
      <w:proofErr w:type="gramStart"/>
      <w:r>
        <w:rPr>
          <w:rFonts w:ascii="Arial" w:hAnsi="Arial" w:cs="Arial"/>
          <w:bCs/>
          <w:color w:val="000000"/>
          <w:sz w:val="20"/>
          <w:szCs w:val="20"/>
        </w:rPr>
        <w:t>bölmeyi</w:t>
      </w:r>
      <w:proofErr w:type="gramEnd"/>
      <w:r>
        <w:rPr>
          <w:rFonts w:ascii="Arial" w:hAnsi="Arial" w:cs="Arial"/>
          <w:bCs/>
          <w:color w:val="000000"/>
          <w:sz w:val="20"/>
          <w:szCs w:val="20"/>
        </w:rPr>
        <w:t xml:space="preserve"> açmak</w:t>
      </w:r>
    </w:p>
    <w:p w:rsidR="003F795F" w:rsidRPr="00B41BB0" w:rsidRDefault="003F795F" w:rsidP="003F795F">
      <w:pPr>
        <w:pStyle w:val="ListeParagraf"/>
        <w:ind w:left="644" w:right="-356"/>
        <w:rPr>
          <w:rFonts w:ascii="Arial" w:hAnsi="Arial" w:cs="Arial"/>
          <w:b/>
          <w:bCs/>
          <w:color w:val="000000"/>
          <w:sz w:val="20"/>
          <w:szCs w:val="20"/>
        </w:rPr>
      </w:pPr>
      <w:proofErr w:type="gramStart"/>
      <w:r>
        <w:rPr>
          <w:rFonts w:ascii="Arial" w:hAnsi="Arial" w:cs="Arial"/>
          <w:bCs/>
          <w:color w:val="000000"/>
          <w:sz w:val="20"/>
          <w:szCs w:val="20"/>
        </w:rPr>
        <w:t>üzere</w:t>
      </w:r>
      <w:proofErr w:type="gramEnd"/>
      <w:r>
        <w:rPr>
          <w:rFonts w:ascii="Arial" w:hAnsi="Arial" w:cs="Arial"/>
          <w:bCs/>
          <w:color w:val="000000"/>
          <w:sz w:val="20"/>
          <w:szCs w:val="20"/>
        </w:rPr>
        <w:t xml:space="preserve"> koştu.</w:t>
      </w: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Default="003D53AA" w:rsidP="00F7382A">
      <w:pPr>
        <w:pStyle w:val="ListeParagraf"/>
        <w:ind w:left="142" w:right="-356" w:hanging="426"/>
        <w:rPr>
          <w:rFonts w:ascii="Arial" w:hAnsi="Arial" w:cs="Arial"/>
          <w:b/>
          <w:bCs/>
          <w:color w:val="000000"/>
          <w:sz w:val="20"/>
          <w:szCs w:val="20"/>
        </w:rPr>
      </w:pPr>
    </w:p>
    <w:p w:rsidR="00537D95" w:rsidRDefault="00BF513F" w:rsidP="0093594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5</w:t>
      </w:r>
      <w:r w:rsidR="00866E13">
        <w:rPr>
          <w:rFonts w:ascii="Arial" w:hAnsi="Arial" w:cs="Arial"/>
          <w:b/>
          <w:bCs/>
          <w:color w:val="000000"/>
          <w:sz w:val="20"/>
          <w:szCs w:val="20"/>
        </w:rPr>
        <w:t>.</w:t>
      </w:r>
      <w:r w:rsidR="00866E13">
        <w:rPr>
          <w:rFonts w:ascii="Arial" w:hAnsi="Arial" w:cs="Arial"/>
          <w:b/>
          <w:bCs/>
          <w:color w:val="000000"/>
          <w:sz w:val="20"/>
          <w:szCs w:val="20"/>
        </w:rPr>
        <w:tab/>
      </w:r>
      <w:r w:rsidR="0093594F">
        <w:rPr>
          <w:rFonts w:ascii="Arial" w:hAnsi="Arial" w:cs="Arial"/>
          <w:b/>
          <w:bCs/>
          <w:color w:val="000000"/>
          <w:sz w:val="20"/>
          <w:szCs w:val="20"/>
        </w:rPr>
        <w:t>Sayın profesör, yeni kitabının bir bölümünde “Tükenmez Kalem”e cevap vermiş. Daha doğrusu “Tükenmez Kalem köşesinin yazarı Mehmet Efe!” diyerek baltayı taşa vurmuş. Meğer beni Mehmet Efe sanıyormuş. Birincisi ben Mehmet Efe değilim, kendisini tanımam. Sadece yazılarını okurum. İkincisi, sayın profesör bana değil, asıl kendisiyle ilgili iddiaları dile getiren tarihçi Sezai Kerim’e cevap vermeli. Zaten Sezai Kerim de tam bu noktada “Yanlış bilgiyle doğru bilgiyi ayırt edemiyor, hep …” diyordu.</w:t>
      </w:r>
    </w:p>
    <w:p w:rsidR="0093594F" w:rsidRDefault="0093594F" w:rsidP="0093594F">
      <w:pPr>
        <w:pStyle w:val="ListeParagraf"/>
        <w:ind w:left="284" w:right="-356" w:hanging="568"/>
        <w:rPr>
          <w:rFonts w:ascii="Arial" w:hAnsi="Arial" w:cs="Arial"/>
          <w:b/>
          <w:bCs/>
          <w:color w:val="000000"/>
          <w:sz w:val="20"/>
          <w:szCs w:val="20"/>
        </w:rPr>
      </w:pPr>
    </w:p>
    <w:p w:rsidR="0093594F" w:rsidRDefault="0093594F" w:rsidP="0093594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t>Bu metinde üç nokta ile belirtilen yere aşağıdakilerden hangisi getirilirse parçada anlatılanlar özetlenmiş olur?</w:t>
      </w:r>
      <w:r w:rsidR="00F41037">
        <w:rPr>
          <w:rFonts w:ascii="Arial" w:hAnsi="Arial" w:cs="Arial"/>
          <w:b/>
          <w:bCs/>
          <w:color w:val="000000"/>
          <w:sz w:val="20"/>
          <w:szCs w:val="20"/>
        </w:rPr>
        <w:t xml:space="preserve"> (SBS 2011)</w:t>
      </w:r>
    </w:p>
    <w:p w:rsidR="0093594F" w:rsidRDefault="0093594F" w:rsidP="0093594F">
      <w:pPr>
        <w:pStyle w:val="ListeParagraf"/>
        <w:ind w:left="284" w:right="-356" w:hanging="568"/>
        <w:rPr>
          <w:rFonts w:ascii="Arial" w:hAnsi="Arial" w:cs="Arial"/>
          <w:b/>
          <w:bCs/>
          <w:color w:val="000000"/>
          <w:sz w:val="20"/>
          <w:szCs w:val="20"/>
        </w:rPr>
      </w:pPr>
    </w:p>
    <w:p w:rsidR="0093594F" w:rsidRDefault="00F41037" w:rsidP="0093594F">
      <w:pPr>
        <w:pStyle w:val="ListeParagraf"/>
        <w:numPr>
          <w:ilvl w:val="0"/>
          <w:numId w:val="42"/>
        </w:numPr>
        <w:ind w:right="-356"/>
        <w:rPr>
          <w:rFonts w:ascii="Arial" w:hAnsi="Arial" w:cs="Arial"/>
          <w:bCs/>
          <w:color w:val="000000"/>
          <w:sz w:val="20"/>
          <w:szCs w:val="20"/>
        </w:rPr>
      </w:pPr>
      <w:proofErr w:type="gramStart"/>
      <w:r>
        <w:rPr>
          <w:rFonts w:ascii="Arial" w:hAnsi="Arial" w:cs="Arial"/>
          <w:bCs/>
          <w:color w:val="000000"/>
          <w:sz w:val="20"/>
          <w:szCs w:val="20"/>
        </w:rPr>
        <w:t>b</w:t>
      </w:r>
      <w:r w:rsidR="0093594F">
        <w:rPr>
          <w:rFonts w:ascii="Arial" w:hAnsi="Arial" w:cs="Arial"/>
          <w:bCs/>
          <w:color w:val="000000"/>
          <w:sz w:val="20"/>
          <w:szCs w:val="20"/>
        </w:rPr>
        <w:t>ir</w:t>
      </w:r>
      <w:proofErr w:type="gramEnd"/>
      <w:r w:rsidR="0093594F">
        <w:rPr>
          <w:rFonts w:ascii="Arial" w:hAnsi="Arial" w:cs="Arial"/>
          <w:bCs/>
          <w:color w:val="000000"/>
          <w:sz w:val="20"/>
          <w:szCs w:val="20"/>
        </w:rPr>
        <w:t xml:space="preserve"> baltaya sap olamıyor.</w:t>
      </w:r>
    </w:p>
    <w:p w:rsidR="0093594F" w:rsidRDefault="00F41037" w:rsidP="0093594F">
      <w:pPr>
        <w:pStyle w:val="ListeParagraf"/>
        <w:numPr>
          <w:ilvl w:val="0"/>
          <w:numId w:val="42"/>
        </w:numPr>
        <w:ind w:right="-356"/>
        <w:rPr>
          <w:rFonts w:ascii="Arial" w:hAnsi="Arial" w:cs="Arial"/>
          <w:bCs/>
          <w:color w:val="000000"/>
          <w:sz w:val="20"/>
          <w:szCs w:val="20"/>
        </w:rPr>
      </w:pPr>
      <w:proofErr w:type="gramStart"/>
      <w:r>
        <w:rPr>
          <w:rFonts w:ascii="Arial" w:hAnsi="Arial" w:cs="Arial"/>
          <w:bCs/>
          <w:color w:val="000000"/>
          <w:sz w:val="20"/>
          <w:szCs w:val="20"/>
        </w:rPr>
        <w:t>s</w:t>
      </w:r>
      <w:r w:rsidR="0093594F">
        <w:rPr>
          <w:rFonts w:ascii="Arial" w:hAnsi="Arial" w:cs="Arial"/>
          <w:bCs/>
          <w:color w:val="000000"/>
          <w:sz w:val="20"/>
          <w:szCs w:val="20"/>
        </w:rPr>
        <w:t>aman</w:t>
      </w:r>
      <w:proofErr w:type="gramEnd"/>
      <w:r w:rsidR="0093594F">
        <w:rPr>
          <w:rFonts w:ascii="Arial" w:hAnsi="Arial" w:cs="Arial"/>
          <w:bCs/>
          <w:color w:val="000000"/>
          <w:sz w:val="20"/>
          <w:szCs w:val="20"/>
        </w:rPr>
        <w:t xml:space="preserve"> altından su yürütüyor.</w:t>
      </w:r>
    </w:p>
    <w:p w:rsidR="0093594F" w:rsidRDefault="00F41037" w:rsidP="0093594F">
      <w:pPr>
        <w:pStyle w:val="ListeParagraf"/>
        <w:numPr>
          <w:ilvl w:val="0"/>
          <w:numId w:val="42"/>
        </w:numPr>
        <w:ind w:right="-356"/>
        <w:rPr>
          <w:rFonts w:ascii="Arial" w:hAnsi="Arial" w:cs="Arial"/>
          <w:bCs/>
          <w:color w:val="000000"/>
          <w:sz w:val="20"/>
          <w:szCs w:val="20"/>
        </w:rPr>
      </w:pPr>
      <w:proofErr w:type="gramStart"/>
      <w:r>
        <w:rPr>
          <w:rFonts w:ascii="Arial" w:hAnsi="Arial" w:cs="Arial"/>
          <w:bCs/>
          <w:color w:val="000000"/>
          <w:sz w:val="20"/>
          <w:szCs w:val="20"/>
        </w:rPr>
        <w:t>s</w:t>
      </w:r>
      <w:r w:rsidR="0093594F">
        <w:rPr>
          <w:rFonts w:ascii="Arial" w:hAnsi="Arial" w:cs="Arial"/>
          <w:bCs/>
          <w:color w:val="000000"/>
          <w:sz w:val="20"/>
          <w:szCs w:val="20"/>
        </w:rPr>
        <w:t>aman</w:t>
      </w:r>
      <w:proofErr w:type="gramEnd"/>
      <w:r w:rsidR="0093594F">
        <w:rPr>
          <w:rFonts w:ascii="Arial" w:hAnsi="Arial" w:cs="Arial"/>
          <w:bCs/>
          <w:color w:val="000000"/>
          <w:sz w:val="20"/>
          <w:szCs w:val="20"/>
        </w:rPr>
        <w:t xml:space="preserve"> alevi gibi parlayıp sönüyor.</w:t>
      </w:r>
    </w:p>
    <w:p w:rsidR="0093594F" w:rsidRPr="0093594F" w:rsidRDefault="00F41037" w:rsidP="0093594F">
      <w:pPr>
        <w:pStyle w:val="ListeParagraf"/>
        <w:numPr>
          <w:ilvl w:val="0"/>
          <w:numId w:val="42"/>
        </w:numPr>
        <w:ind w:right="-356"/>
        <w:rPr>
          <w:rFonts w:ascii="Arial" w:hAnsi="Arial" w:cs="Arial"/>
          <w:bCs/>
          <w:color w:val="000000"/>
          <w:sz w:val="20"/>
          <w:szCs w:val="20"/>
        </w:rPr>
      </w:pPr>
      <w:proofErr w:type="gramStart"/>
      <w:r>
        <w:rPr>
          <w:rFonts w:ascii="Arial" w:hAnsi="Arial" w:cs="Arial"/>
          <w:bCs/>
          <w:color w:val="000000"/>
          <w:sz w:val="20"/>
          <w:szCs w:val="20"/>
        </w:rPr>
        <w:t>s</w:t>
      </w:r>
      <w:r w:rsidR="0093594F">
        <w:rPr>
          <w:rFonts w:ascii="Arial" w:hAnsi="Arial" w:cs="Arial"/>
          <w:bCs/>
          <w:color w:val="000000"/>
          <w:sz w:val="20"/>
          <w:szCs w:val="20"/>
        </w:rPr>
        <w:t>apla</w:t>
      </w:r>
      <w:proofErr w:type="gramEnd"/>
      <w:r w:rsidR="0093594F">
        <w:rPr>
          <w:rFonts w:ascii="Arial" w:hAnsi="Arial" w:cs="Arial"/>
          <w:bCs/>
          <w:color w:val="000000"/>
          <w:sz w:val="20"/>
          <w:szCs w:val="20"/>
        </w:rPr>
        <w:t xml:space="preserve"> samanı birbirine karıştırıyor.</w:t>
      </w:r>
    </w:p>
    <w:p w:rsidR="0093594F" w:rsidRPr="00B41BB0" w:rsidRDefault="0093594F" w:rsidP="0093594F">
      <w:pPr>
        <w:pStyle w:val="ListeParagraf"/>
        <w:ind w:left="284" w:right="-356" w:hanging="568"/>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Default="003D53AA" w:rsidP="00F7382A">
      <w:pPr>
        <w:pStyle w:val="ListeParagraf"/>
        <w:ind w:left="142" w:right="-356" w:hanging="426"/>
        <w:rPr>
          <w:rFonts w:ascii="Arial" w:hAnsi="Arial" w:cs="Arial"/>
          <w:b/>
          <w:bCs/>
          <w:color w:val="000000"/>
          <w:sz w:val="20"/>
          <w:szCs w:val="20"/>
        </w:rPr>
      </w:pPr>
    </w:p>
    <w:p w:rsidR="00510255" w:rsidRDefault="00510255" w:rsidP="00F7382A">
      <w:pPr>
        <w:pStyle w:val="ListeParagraf"/>
        <w:ind w:left="142" w:right="-356" w:hanging="426"/>
        <w:rPr>
          <w:rFonts w:ascii="Arial" w:hAnsi="Arial" w:cs="Arial"/>
          <w:b/>
          <w:bCs/>
          <w:color w:val="000000"/>
          <w:sz w:val="20"/>
          <w:szCs w:val="20"/>
        </w:rPr>
      </w:pPr>
    </w:p>
    <w:p w:rsidR="00510255" w:rsidRDefault="00510255" w:rsidP="00F7382A">
      <w:pPr>
        <w:pStyle w:val="ListeParagraf"/>
        <w:ind w:left="142" w:right="-356" w:hanging="426"/>
        <w:rPr>
          <w:rFonts w:ascii="Arial" w:hAnsi="Arial" w:cs="Arial"/>
          <w:b/>
          <w:bCs/>
          <w:color w:val="000000"/>
          <w:sz w:val="20"/>
          <w:szCs w:val="20"/>
        </w:rPr>
      </w:pPr>
    </w:p>
    <w:p w:rsidR="00510255" w:rsidRDefault="00510255" w:rsidP="00F7382A">
      <w:pPr>
        <w:pStyle w:val="ListeParagraf"/>
        <w:ind w:left="142" w:right="-356" w:hanging="426"/>
        <w:rPr>
          <w:rFonts w:ascii="Arial" w:hAnsi="Arial" w:cs="Arial"/>
          <w:b/>
          <w:bCs/>
          <w:color w:val="000000"/>
          <w:sz w:val="20"/>
          <w:szCs w:val="20"/>
        </w:rPr>
      </w:pPr>
    </w:p>
    <w:p w:rsidR="00510255" w:rsidRDefault="00BF513F" w:rsidP="00BF513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lastRenderedPageBreak/>
        <w:t>6.</w:t>
      </w:r>
      <w:r>
        <w:rPr>
          <w:rFonts w:ascii="Arial" w:hAnsi="Arial" w:cs="Arial"/>
          <w:b/>
          <w:bCs/>
          <w:color w:val="000000"/>
          <w:sz w:val="20"/>
          <w:szCs w:val="20"/>
        </w:rPr>
        <w:tab/>
      </w:r>
    </w:p>
    <w:p w:rsidR="00BF513F" w:rsidRDefault="00F20396" w:rsidP="00BF513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r>
      <w:r w:rsidR="00BF513F">
        <w:rPr>
          <w:b/>
          <w:bCs/>
          <w:noProof/>
          <w:color w:val="000000"/>
          <w:lang w:eastAsia="tr-TR"/>
        </w:rPr>
        <w:drawing>
          <wp:inline distT="0" distB="0" distL="0" distR="0">
            <wp:extent cx="2695575" cy="2638425"/>
            <wp:effectExtent l="19050" t="19050" r="28575" b="2857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l="51266" t="34831" r="22785" b="5618"/>
                    <a:stretch>
                      <a:fillRect/>
                    </a:stretch>
                  </pic:blipFill>
                  <pic:spPr bwMode="auto">
                    <a:xfrm>
                      <a:off x="0" y="0"/>
                      <a:ext cx="2695575" cy="2638425"/>
                    </a:xfrm>
                    <a:prstGeom prst="rect">
                      <a:avLst/>
                    </a:prstGeom>
                    <a:noFill/>
                    <a:ln w="9525">
                      <a:solidFill>
                        <a:schemeClr val="tx1"/>
                      </a:solidFill>
                      <a:miter lim="800000"/>
                      <a:headEnd/>
                      <a:tailEnd/>
                    </a:ln>
                  </pic:spPr>
                </pic:pic>
              </a:graphicData>
            </a:graphic>
          </wp:inline>
        </w:drawing>
      </w:r>
    </w:p>
    <w:p w:rsidR="00D43ACD" w:rsidRDefault="00D43ACD" w:rsidP="00BF513F">
      <w:pPr>
        <w:pStyle w:val="ListeParagraf"/>
        <w:ind w:left="284" w:right="-356" w:hanging="568"/>
        <w:rPr>
          <w:rFonts w:ascii="Arial" w:hAnsi="Arial" w:cs="Arial"/>
          <w:b/>
          <w:bCs/>
          <w:color w:val="000000"/>
          <w:sz w:val="20"/>
          <w:szCs w:val="20"/>
        </w:rPr>
      </w:pPr>
    </w:p>
    <w:p w:rsidR="00D43ACD" w:rsidRDefault="00D43ACD" w:rsidP="00BF513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r>
      <w:r w:rsidR="00681FC7">
        <w:rPr>
          <w:rFonts w:ascii="Arial" w:hAnsi="Arial" w:cs="Arial"/>
          <w:b/>
          <w:bCs/>
          <w:color w:val="000000"/>
          <w:sz w:val="20"/>
          <w:szCs w:val="20"/>
        </w:rPr>
        <w:t>Deniz’in verdiği cevaba göre Oya aşağıdakilerden hangisini sormuştur?</w:t>
      </w:r>
      <w:r w:rsidR="00E65EFA">
        <w:rPr>
          <w:rFonts w:ascii="Arial" w:hAnsi="Arial" w:cs="Arial"/>
          <w:b/>
          <w:bCs/>
          <w:color w:val="000000"/>
          <w:sz w:val="20"/>
          <w:szCs w:val="20"/>
        </w:rPr>
        <w:t xml:space="preserve"> (SBS 2011)</w:t>
      </w:r>
    </w:p>
    <w:p w:rsidR="00681FC7" w:rsidRDefault="00681FC7" w:rsidP="00BF513F">
      <w:pPr>
        <w:pStyle w:val="ListeParagraf"/>
        <w:ind w:left="284" w:right="-356" w:hanging="568"/>
        <w:rPr>
          <w:rFonts w:ascii="Arial" w:hAnsi="Arial" w:cs="Arial"/>
          <w:b/>
          <w:bCs/>
          <w:color w:val="000000"/>
          <w:sz w:val="20"/>
          <w:szCs w:val="20"/>
        </w:rPr>
      </w:pPr>
    </w:p>
    <w:p w:rsidR="00681FC7" w:rsidRPr="00681FC7" w:rsidRDefault="00681FC7" w:rsidP="00681FC7">
      <w:pPr>
        <w:pStyle w:val="ListeParagraf"/>
        <w:numPr>
          <w:ilvl w:val="0"/>
          <w:numId w:val="43"/>
        </w:numPr>
        <w:ind w:right="-356"/>
        <w:rPr>
          <w:rFonts w:ascii="Arial" w:hAnsi="Arial" w:cs="Arial"/>
          <w:b/>
          <w:bCs/>
          <w:color w:val="000000"/>
          <w:sz w:val="20"/>
          <w:szCs w:val="20"/>
        </w:rPr>
      </w:pPr>
      <w:r>
        <w:rPr>
          <w:rFonts w:ascii="Arial" w:hAnsi="Arial" w:cs="Arial"/>
          <w:bCs/>
          <w:color w:val="000000"/>
          <w:sz w:val="20"/>
          <w:szCs w:val="20"/>
        </w:rPr>
        <w:t>Bir haritadan yararlanarak bilmediğimiz bir yere gidebilir miyiz?</w:t>
      </w:r>
    </w:p>
    <w:p w:rsidR="00681FC7" w:rsidRPr="00681FC7" w:rsidRDefault="00681FC7" w:rsidP="00681FC7">
      <w:pPr>
        <w:pStyle w:val="ListeParagraf"/>
        <w:numPr>
          <w:ilvl w:val="0"/>
          <w:numId w:val="43"/>
        </w:numPr>
        <w:ind w:right="-356"/>
        <w:rPr>
          <w:rFonts w:ascii="Arial" w:hAnsi="Arial" w:cs="Arial"/>
          <w:b/>
          <w:bCs/>
          <w:color w:val="000000"/>
          <w:sz w:val="20"/>
          <w:szCs w:val="20"/>
        </w:rPr>
      </w:pPr>
      <w:r>
        <w:rPr>
          <w:rFonts w:ascii="Arial" w:hAnsi="Arial" w:cs="Arial"/>
          <w:bCs/>
          <w:color w:val="000000"/>
          <w:sz w:val="20"/>
          <w:szCs w:val="20"/>
        </w:rPr>
        <w:t>Haritalar gerçeğin kendisini mi yansıtır yoksa onun kurgulanmış resmi midir?</w:t>
      </w:r>
    </w:p>
    <w:p w:rsidR="00681FC7" w:rsidRPr="00681FC7" w:rsidRDefault="00681FC7" w:rsidP="00681FC7">
      <w:pPr>
        <w:pStyle w:val="ListeParagraf"/>
        <w:numPr>
          <w:ilvl w:val="0"/>
          <w:numId w:val="43"/>
        </w:numPr>
        <w:ind w:right="-356"/>
        <w:rPr>
          <w:rFonts w:ascii="Arial" w:hAnsi="Arial" w:cs="Arial"/>
          <w:b/>
          <w:bCs/>
          <w:color w:val="000000"/>
          <w:sz w:val="20"/>
          <w:szCs w:val="20"/>
        </w:rPr>
      </w:pPr>
      <w:r>
        <w:rPr>
          <w:rFonts w:ascii="Arial" w:hAnsi="Arial" w:cs="Arial"/>
          <w:bCs/>
          <w:color w:val="000000"/>
          <w:sz w:val="20"/>
          <w:szCs w:val="20"/>
        </w:rPr>
        <w:t>Modern dünya haritalarının çiziminde hangi yöntemler kullanılmıştır?</w:t>
      </w:r>
    </w:p>
    <w:p w:rsidR="00681FC7" w:rsidRPr="00681FC7" w:rsidRDefault="00681FC7" w:rsidP="00681FC7">
      <w:pPr>
        <w:pStyle w:val="ListeParagraf"/>
        <w:numPr>
          <w:ilvl w:val="0"/>
          <w:numId w:val="43"/>
        </w:numPr>
        <w:ind w:right="-356"/>
        <w:rPr>
          <w:rFonts w:ascii="Arial" w:hAnsi="Arial" w:cs="Arial"/>
          <w:b/>
          <w:bCs/>
          <w:color w:val="000000"/>
          <w:sz w:val="20"/>
          <w:szCs w:val="20"/>
        </w:rPr>
      </w:pPr>
      <w:r>
        <w:rPr>
          <w:rFonts w:ascii="Arial" w:hAnsi="Arial" w:cs="Arial"/>
          <w:bCs/>
          <w:color w:val="000000"/>
          <w:sz w:val="20"/>
          <w:szCs w:val="20"/>
        </w:rPr>
        <w:t>Önüne bir dünya haritası koyup gözlerinle ülkeden ülkeye, kıtadan kıtaya gezdin mi?</w:t>
      </w:r>
    </w:p>
    <w:p w:rsidR="00F972A4" w:rsidRDefault="00F972A4" w:rsidP="00681FC7">
      <w:pPr>
        <w:pStyle w:val="ListeParagraf"/>
        <w:ind w:left="644" w:right="-356"/>
        <w:rPr>
          <w:rFonts w:ascii="Arial" w:hAnsi="Arial" w:cs="Arial"/>
          <w:b/>
          <w:bCs/>
          <w:color w:val="000000"/>
          <w:sz w:val="20"/>
          <w:szCs w:val="20"/>
        </w:rPr>
      </w:pPr>
    </w:p>
    <w:p w:rsidR="00F972A4" w:rsidRDefault="00CA7883" w:rsidP="00CA7883">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7.</w:t>
      </w:r>
      <w:r>
        <w:rPr>
          <w:rFonts w:ascii="Arial" w:hAnsi="Arial" w:cs="Arial"/>
          <w:b/>
          <w:bCs/>
          <w:color w:val="000000"/>
          <w:sz w:val="20"/>
          <w:szCs w:val="20"/>
        </w:rPr>
        <w:tab/>
      </w:r>
      <w:r w:rsidR="00FE23A3">
        <w:rPr>
          <w:rFonts w:ascii="Arial" w:hAnsi="Arial" w:cs="Arial"/>
          <w:b/>
          <w:bCs/>
          <w:color w:val="000000"/>
          <w:sz w:val="20"/>
          <w:szCs w:val="20"/>
        </w:rPr>
        <w:t>Zaman ileriye doğru akıp gittiğine göre, büyülendiğimiz “gelecek” aslında el değmemiş “geçmiş”ten başka bir şey değildir.</w:t>
      </w:r>
    </w:p>
    <w:p w:rsidR="00FE23A3" w:rsidRDefault="00FE23A3" w:rsidP="00CA7883">
      <w:pPr>
        <w:pStyle w:val="ListeParagraf"/>
        <w:ind w:left="284" w:right="-356" w:hanging="568"/>
        <w:rPr>
          <w:rFonts w:ascii="Arial" w:hAnsi="Arial" w:cs="Arial"/>
          <w:b/>
          <w:bCs/>
          <w:color w:val="000000"/>
          <w:sz w:val="20"/>
          <w:szCs w:val="20"/>
        </w:rPr>
      </w:pPr>
    </w:p>
    <w:p w:rsidR="00FE23A3" w:rsidRDefault="00FE23A3" w:rsidP="00CA7883">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t>Aşağıdakilerden hangisi bu cümleyle aynı anlamdadır?</w:t>
      </w:r>
      <w:r w:rsidR="00747CD5">
        <w:rPr>
          <w:rFonts w:ascii="Arial" w:hAnsi="Arial" w:cs="Arial"/>
          <w:b/>
          <w:bCs/>
          <w:color w:val="000000"/>
          <w:sz w:val="20"/>
          <w:szCs w:val="20"/>
        </w:rPr>
        <w:t xml:space="preserve"> (SBS 2011)</w:t>
      </w:r>
    </w:p>
    <w:p w:rsidR="00FE23A3" w:rsidRDefault="00FE23A3" w:rsidP="00CA7883">
      <w:pPr>
        <w:pStyle w:val="ListeParagraf"/>
        <w:ind w:left="284" w:right="-356" w:hanging="568"/>
        <w:rPr>
          <w:rFonts w:ascii="Arial" w:hAnsi="Arial" w:cs="Arial"/>
          <w:b/>
          <w:bCs/>
          <w:color w:val="000000"/>
          <w:sz w:val="20"/>
          <w:szCs w:val="20"/>
        </w:rPr>
      </w:pPr>
    </w:p>
    <w:p w:rsidR="00FE23A3" w:rsidRPr="00747CD5" w:rsidRDefault="00FE23A3" w:rsidP="00FE23A3">
      <w:pPr>
        <w:pStyle w:val="ListeParagraf"/>
        <w:numPr>
          <w:ilvl w:val="0"/>
          <w:numId w:val="44"/>
        </w:numPr>
        <w:ind w:right="-356"/>
        <w:rPr>
          <w:rFonts w:ascii="Arial" w:hAnsi="Arial" w:cs="Arial"/>
          <w:bCs/>
          <w:color w:val="000000"/>
          <w:sz w:val="20"/>
          <w:szCs w:val="20"/>
        </w:rPr>
      </w:pPr>
      <w:r w:rsidRPr="00747CD5">
        <w:rPr>
          <w:rFonts w:ascii="Arial" w:hAnsi="Arial" w:cs="Arial"/>
          <w:bCs/>
          <w:color w:val="000000"/>
          <w:sz w:val="20"/>
          <w:szCs w:val="20"/>
        </w:rPr>
        <w:t>Zaman, geçmişten geleceğe akıp giden bir nehirdir.</w:t>
      </w:r>
    </w:p>
    <w:p w:rsidR="00FE23A3" w:rsidRPr="00747CD5" w:rsidRDefault="00FE23A3" w:rsidP="00FE23A3">
      <w:pPr>
        <w:pStyle w:val="ListeParagraf"/>
        <w:numPr>
          <w:ilvl w:val="0"/>
          <w:numId w:val="44"/>
        </w:numPr>
        <w:ind w:right="-356"/>
        <w:rPr>
          <w:rFonts w:ascii="Arial" w:hAnsi="Arial" w:cs="Arial"/>
          <w:bCs/>
          <w:color w:val="000000"/>
          <w:sz w:val="20"/>
          <w:szCs w:val="20"/>
        </w:rPr>
      </w:pPr>
      <w:r w:rsidRPr="00747CD5">
        <w:rPr>
          <w:rFonts w:ascii="Arial" w:hAnsi="Arial" w:cs="Arial"/>
          <w:bCs/>
          <w:color w:val="000000"/>
          <w:sz w:val="20"/>
          <w:szCs w:val="20"/>
        </w:rPr>
        <w:t>Gelecek dediğimiz zaman dilimi, günü gelince geçmiş adını alır.</w:t>
      </w:r>
    </w:p>
    <w:p w:rsidR="00FE23A3" w:rsidRPr="00747CD5" w:rsidRDefault="00FE23A3" w:rsidP="00FE23A3">
      <w:pPr>
        <w:pStyle w:val="ListeParagraf"/>
        <w:numPr>
          <w:ilvl w:val="0"/>
          <w:numId w:val="44"/>
        </w:numPr>
        <w:ind w:right="-356"/>
        <w:rPr>
          <w:rFonts w:ascii="Arial" w:hAnsi="Arial" w:cs="Arial"/>
          <w:bCs/>
          <w:color w:val="000000"/>
          <w:sz w:val="20"/>
          <w:szCs w:val="20"/>
        </w:rPr>
      </w:pPr>
      <w:r w:rsidRPr="00747CD5">
        <w:rPr>
          <w:rFonts w:ascii="Arial" w:hAnsi="Arial" w:cs="Arial"/>
          <w:bCs/>
          <w:color w:val="000000"/>
          <w:sz w:val="20"/>
          <w:szCs w:val="20"/>
        </w:rPr>
        <w:t>Geçmiş ve gelecek, zamanın birbirine en uzak duraklarıdır.</w:t>
      </w:r>
    </w:p>
    <w:p w:rsidR="00FE23A3" w:rsidRDefault="00FE23A3" w:rsidP="00FE23A3">
      <w:pPr>
        <w:pStyle w:val="ListeParagraf"/>
        <w:numPr>
          <w:ilvl w:val="0"/>
          <w:numId w:val="44"/>
        </w:numPr>
        <w:ind w:right="-356"/>
        <w:rPr>
          <w:rFonts w:ascii="Arial" w:hAnsi="Arial" w:cs="Arial"/>
          <w:b/>
          <w:bCs/>
          <w:color w:val="000000"/>
          <w:sz w:val="20"/>
          <w:szCs w:val="20"/>
        </w:rPr>
      </w:pPr>
      <w:r w:rsidRPr="00747CD5">
        <w:rPr>
          <w:rFonts w:ascii="Arial" w:hAnsi="Arial" w:cs="Arial"/>
          <w:bCs/>
          <w:color w:val="000000"/>
          <w:sz w:val="20"/>
          <w:szCs w:val="20"/>
        </w:rPr>
        <w:t>Zamanın doğduğu kaynak geçmiş ise döküldüğü deniz de gelecektir.</w:t>
      </w:r>
    </w:p>
    <w:p w:rsidR="00FE23A3" w:rsidRDefault="00FE23A3" w:rsidP="00CA7883">
      <w:pPr>
        <w:pStyle w:val="ListeParagraf"/>
        <w:ind w:left="284" w:right="-356" w:hanging="568"/>
        <w:rPr>
          <w:rFonts w:ascii="Arial" w:hAnsi="Arial" w:cs="Arial"/>
          <w:b/>
          <w:bCs/>
          <w:color w:val="000000"/>
          <w:sz w:val="20"/>
          <w:szCs w:val="20"/>
        </w:rPr>
      </w:pPr>
    </w:p>
    <w:p w:rsidR="0094650D" w:rsidRDefault="003F03C6" w:rsidP="003D4AAD">
      <w:pPr>
        <w:ind w:left="284" w:right="-356" w:hanging="568"/>
        <w:rPr>
          <w:b/>
        </w:rPr>
      </w:pPr>
      <w:r>
        <w:rPr>
          <w:b/>
        </w:rPr>
        <w:t>8.</w:t>
      </w:r>
      <w:r>
        <w:rPr>
          <w:b/>
        </w:rPr>
        <w:tab/>
      </w:r>
      <w:r w:rsidRPr="003F03C6">
        <w:rPr>
          <w:rFonts w:eastAsia="Calibri"/>
          <w:b/>
        </w:rPr>
        <w:t>Toprak kış uykusundan uyanmaya hazırlanırken, eriyen kar suları derelere karışıyor.</w:t>
      </w:r>
    </w:p>
    <w:p w:rsidR="003F03C6" w:rsidRDefault="0094650D" w:rsidP="0094650D">
      <w:pPr>
        <w:ind w:left="284" w:hanging="568"/>
        <w:rPr>
          <w:rFonts w:eastAsia="Calibri"/>
          <w:b/>
        </w:rPr>
      </w:pPr>
      <w:r>
        <w:rPr>
          <w:b/>
        </w:rPr>
        <w:tab/>
      </w:r>
      <w:r w:rsidR="003F03C6">
        <w:rPr>
          <w:rFonts w:eastAsia="Calibri"/>
          <w:b/>
        </w:rPr>
        <w:t>Bu cümlenin öge sıralanışı aşağıdakilerden hangisidir?</w:t>
      </w:r>
    </w:p>
    <w:p w:rsidR="003D4AAD" w:rsidRPr="00900ECC" w:rsidRDefault="003F03C6" w:rsidP="003F03C6">
      <w:pPr>
        <w:pStyle w:val="ListeParagraf"/>
        <w:numPr>
          <w:ilvl w:val="0"/>
          <w:numId w:val="45"/>
        </w:numPr>
        <w:rPr>
          <w:rFonts w:ascii="Arial" w:hAnsi="Arial" w:cs="Arial"/>
          <w:sz w:val="20"/>
          <w:szCs w:val="20"/>
        </w:rPr>
      </w:pPr>
      <w:r w:rsidRPr="00900ECC">
        <w:rPr>
          <w:rFonts w:ascii="Arial" w:eastAsia="Calibri" w:hAnsi="Arial" w:cs="Arial"/>
          <w:sz w:val="20"/>
          <w:szCs w:val="20"/>
        </w:rPr>
        <w:t>Özne – yer tamlayıcısı – yüklem</w:t>
      </w:r>
    </w:p>
    <w:p w:rsidR="003D4AAD" w:rsidRPr="00900ECC" w:rsidRDefault="003F03C6" w:rsidP="003F03C6">
      <w:pPr>
        <w:pStyle w:val="ListeParagraf"/>
        <w:numPr>
          <w:ilvl w:val="0"/>
          <w:numId w:val="45"/>
        </w:numPr>
        <w:rPr>
          <w:rFonts w:ascii="Arial" w:hAnsi="Arial" w:cs="Arial"/>
          <w:sz w:val="20"/>
          <w:szCs w:val="20"/>
        </w:rPr>
      </w:pPr>
      <w:r w:rsidRPr="00900ECC">
        <w:rPr>
          <w:rFonts w:ascii="Arial" w:eastAsia="Calibri" w:hAnsi="Arial" w:cs="Arial"/>
          <w:sz w:val="20"/>
          <w:szCs w:val="20"/>
        </w:rPr>
        <w:t>Özne – zarf tümleci – nesne – yer tamlayıcısı – yüklem</w:t>
      </w:r>
    </w:p>
    <w:p w:rsidR="003D4AAD" w:rsidRPr="00900ECC" w:rsidRDefault="003F03C6" w:rsidP="003F03C6">
      <w:pPr>
        <w:pStyle w:val="ListeParagraf"/>
        <w:numPr>
          <w:ilvl w:val="0"/>
          <w:numId w:val="45"/>
        </w:numPr>
        <w:rPr>
          <w:rFonts w:ascii="Arial" w:hAnsi="Arial" w:cs="Arial"/>
          <w:sz w:val="20"/>
          <w:szCs w:val="20"/>
        </w:rPr>
      </w:pPr>
      <w:r w:rsidRPr="00900ECC">
        <w:rPr>
          <w:rFonts w:ascii="Arial" w:eastAsia="Calibri" w:hAnsi="Arial" w:cs="Arial"/>
          <w:sz w:val="20"/>
          <w:szCs w:val="20"/>
        </w:rPr>
        <w:t>Zarf tümleci – özne – yer tamlayıcısı – yüklem</w:t>
      </w:r>
    </w:p>
    <w:p w:rsidR="003F03C6" w:rsidRDefault="003F03C6" w:rsidP="003F03C6">
      <w:pPr>
        <w:pStyle w:val="ListeParagraf"/>
        <w:numPr>
          <w:ilvl w:val="0"/>
          <w:numId w:val="45"/>
        </w:numPr>
        <w:rPr>
          <w:rFonts w:ascii="Arial" w:hAnsi="Arial" w:cs="Arial"/>
          <w:sz w:val="20"/>
          <w:szCs w:val="20"/>
        </w:rPr>
      </w:pPr>
      <w:r w:rsidRPr="00900ECC">
        <w:rPr>
          <w:rFonts w:ascii="Arial" w:eastAsia="Calibri" w:hAnsi="Arial" w:cs="Arial"/>
          <w:sz w:val="20"/>
          <w:szCs w:val="20"/>
        </w:rPr>
        <w:t>Zarf tümleci – nesne – yer tamlayıcısı – yüklem</w:t>
      </w:r>
    </w:p>
    <w:p w:rsidR="004C1A8E" w:rsidRDefault="00C95D59" w:rsidP="004C1A8E">
      <w:pPr>
        <w:autoSpaceDE w:val="0"/>
        <w:autoSpaceDN w:val="0"/>
        <w:adjustRightInd w:val="0"/>
        <w:ind w:left="284" w:hanging="568"/>
        <w:rPr>
          <w:b/>
        </w:rPr>
      </w:pPr>
      <w:r>
        <w:rPr>
          <w:b/>
        </w:rPr>
        <w:lastRenderedPageBreak/>
        <w:t>9.</w:t>
      </w:r>
      <w:r>
        <w:rPr>
          <w:b/>
        </w:rPr>
        <w:tab/>
      </w:r>
      <w:r w:rsidR="004C1A8E" w:rsidRPr="004C1A8E">
        <w:rPr>
          <w:rFonts w:eastAsia="Calibri"/>
          <w:b/>
        </w:rPr>
        <w:t xml:space="preserve">Zaman su gibi akıp geçiyordu. Benim önümdeyse dağlar kadar kitap vardı. Bir an önce bitirmeliydim bu kitapları. Ama bir türlü kendimi toparlayamıyordum. Kitaplarımın da benimle inatlaşması da </w:t>
      </w:r>
      <w:proofErr w:type="spellStart"/>
      <w:r w:rsidR="004C1A8E" w:rsidRPr="004C1A8E">
        <w:rPr>
          <w:rFonts w:eastAsia="Calibri"/>
          <w:b/>
        </w:rPr>
        <w:t>cabasıydı</w:t>
      </w:r>
      <w:proofErr w:type="spellEnd"/>
      <w:r w:rsidR="004C1A8E" w:rsidRPr="004C1A8E">
        <w:rPr>
          <w:rFonts w:eastAsia="Calibri"/>
          <w:b/>
        </w:rPr>
        <w:t>.</w:t>
      </w:r>
    </w:p>
    <w:p w:rsidR="009C2697" w:rsidRDefault="004C1A8E" w:rsidP="009C2697">
      <w:pPr>
        <w:autoSpaceDE w:val="0"/>
        <w:autoSpaceDN w:val="0"/>
        <w:adjustRightInd w:val="0"/>
        <w:ind w:left="284" w:hanging="568"/>
        <w:rPr>
          <w:b/>
        </w:rPr>
      </w:pPr>
      <w:r>
        <w:rPr>
          <w:b/>
        </w:rPr>
        <w:tab/>
      </w:r>
      <w:r w:rsidRPr="004C1A8E">
        <w:rPr>
          <w:rFonts w:eastAsia="Calibri"/>
          <w:b/>
          <w:bCs/>
        </w:rPr>
        <w:t xml:space="preserve">Bu parçada aşağıdaki anlatımı güçlendirme yollarından hangisi </w:t>
      </w:r>
      <w:r w:rsidRPr="004C1A8E">
        <w:rPr>
          <w:rFonts w:eastAsia="Calibri"/>
          <w:b/>
          <w:bCs/>
          <w:u w:val="single"/>
        </w:rPr>
        <w:t>kullanılmamıştır</w:t>
      </w:r>
      <w:r w:rsidRPr="004C1A8E">
        <w:rPr>
          <w:rFonts w:eastAsia="Calibri"/>
          <w:b/>
          <w:bCs/>
        </w:rPr>
        <w:t>?</w:t>
      </w:r>
    </w:p>
    <w:p w:rsidR="00A3265F" w:rsidRDefault="009C2697" w:rsidP="00837E4F">
      <w:pPr>
        <w:autoSpaceDE w:val="0"/>
        <w:autoSpaceDN w:val="0"/>
        <w:adjustRightInd w:val="0"/>
        <w:spacing w:after="0"/>
        <w:ind w:left="284" w:hanging="568"/>
      </w:pPr>
      <w:r>
        <w:rPr>
          <w:b/>
        </w:rPr>
        <w:tab/>
      </w:r>
      <w:r w:rsidR="004C1A8E" w:rsidRPr="004C1A8E">
        <w:rPr>
          <w:rFonts w:eastAsia="Calibri"/>
        </w:rPr>
        <w:t>A) Abartma</w:t>
      </w:r>
      <w:r w:rsidR="004C1A8E" w:rsidRPr="004C1A8E">
        <w:rPr>
          <w:rFonts w:eastAsia="Calibri"/>
        </w:rPr>
        <w:tab/>
      </w:r>
      <w:r w:rsidR="004C1A8E" w:rsidRPr="004C1A8E">
        <w:rPr>
          <w:rFonts w:eastAsia="Calibri"/>
        </w:rPr>
        <w:tab/>
        <w:t>B) Konuşturma</w:t>
      </w:r>
    </w:p>
    <w:p w:rsidR="00900ECC" w:rsidRDefault="00A3265F" w:rsidP="00837E4F">
      <w:pPr>
        <w:autoSpaceDE w:val="0"/>
        <w:autoSpaceDN w:val="0"/>
        <w:adjustRightInd w:val="0"/>
        <w:spacing w:after="0"/>
        <w:ind w:left="284" w:hanging="568"/>
      </w:pPr>
      <w:r>
        <w:tab/>
      </w:r>
      <w:r w:rsidR="004C1A8E" w:rsidRPr="004C1A8E">
        <w:rPr>
          <w:rFonts w:eastAsia="Calibri"/>
        </w:rPr>
        <w:t>C) Kişileştirme</w:t>
      </w:r>
      <w:r w:rsidR="004C1A8E" w:rsidRPr="004C1A8E">
        <w:rPr>
          <w:rFonts w:eastAsia="Calibri"/>
        </w:rPr>
        <w:tab/>
        <w:t>D) Benzetme</w:t>
      </w:r>
    </w:p>
    <w:p w:rsidR="00837E4F" w:rsidRDefault="00837E4F" w:rsidP="00837E4F">
      <w:pPr>
        <w:autoSpaceDE w:val="0"/>
        <w:autoSpaceDN w:val="0"/>
        <w:adjustRightInd w:val="0"/>
        <w:spacing w:after="0"/>
        <w:ind w:left="284" w:hanging="568"/>
      </w:pPr>
    </w:p>
    <w:p w:rsidR="00837E4F" w:rsidRDefault="00837E4F" w:rsidP="00837E4F">
      <w:pPr>
        <w:autoSpaceDE w:val="0"/>
        <w:autoSpaceDN w:val="0"/>
        <w:adjustRightInd w:val="0"/>
        <w:spacing w:after="0"/>
        <w:ind w:left="284" w:hanging="568"/>
      </w:pPr>
    </w:p>
    <w:p w:rsidR="00E65B4A" w:rsidRPr="008C3BF8" w:rsidRDefault="00E65B4A" w:rsidP="00E65B4A">
      <w:pPr>
        <w:ind w:left="-284"/>
        <w:jc w:val="both"/>
        <w:rPr>
          <w:sz w:val="22"/>
          <w:szCs w:val="22"/>
        </w:rPr>
      </w:pPr>
      <w:r>
        <w:rPr>
          <w:noProof/>
          <w:sz w:val="22"/>
          <w:szCs w:val="22"/>
        </w:rPr>
        <w:pict>
          <v:rect id="_x0000_s1046" style="position:absolute;left:0;text-align:left;margin-left:-13.3pt;margin-top:15.45pt;width:271.7pt;height:23.25pt;z-index:251673600">
            <v:textbox>
              <w:txbxContent>
                <w:p w:rsidR="00E65B4A" w:rsidRPr="00E65B4A" w:rsidRDefault="00E65B4A" w:rsidP="00E65B4A">
                  <w:pPr>
                    <w:jc w:val="both"/>
                    <w:rPr>
                      <w:b/>
                    </w:rPr>
                  </w:pPr>
                  <w:r w:rsidRPr="00E65B4A">
                    <w:rPr>
                      <w:b/>
                    </w:rPr>
                    <w:t xml:space="preserve">Hastalara “Geçmiş olsun!” demek ince bir davranıştır. </w:t>
                  </w:r>
                </w:p>
                <w:p w:rsidR="00E65B4A" w:rsidRPr="00E65B4A" w:rsidRDefault="00E65B4A" w:rsidP="00E65B4A"/>
              </w:txbxContent>
            </v:textbox>
          </v:rect>
        </w:pict>
      </w:r>
      <w:r w:rsidR="00F15CB3">
        <w:rPr>
          <w:b/>
        </w:rPr>
        <w:t>10.</w:t>
      </w:r>
      <w:r w:rsidR="00F15CB3">
        <w:rPr>
          <w:b/>
        </w:rPr>
        <w:tab/>
      </w:r>
    </w:p>
    <w:p w:rsidR="00E65B4A" w:rsidRDefault="00E65B4A" w:rsidP="00E65B4A">
      <w:pPr>
        <w:rPr>
          <w:b/>
          <w:sz w:val="22"/>
          <w:szCs w:val="22"/>
        </w:rPr>
      </w:pPr>
    </w:p>
    <w:p w:rsidR="00E65B4A" w:rsidRPr="00E65B4A" w:rsidRDefault="00E65B4A" w:rsidP="00E65B4A">
      <w:pPr>
        <w:spacing w:after="0"/>
        <w:ind w:left="284" w:hanging="568"/>
        <w:jc w:val="both"/>
        <w:rPr>
          <w:b/>
        </w:rPr>
      </w:pPr>
      <w:r>
        <w:rPr>
          <w:b/>
        </w:rPr>
        <w:tab/>
      </w:r>
      <w:r w:rsidRPr="00E65B4A">
        <w:rPr>
          <w:b/>
        </w:rPr>
        <w:t>Bu cümledeki “ince” kelimesinin karşıt anlamlısı aşağıdakilerin hangisinde vardır?</w:t>
      </w:r>
    </w:p>
    <w:p w:rsidR="00E65B4A" w:rsidRPr="00E65B4A" w:rsidRDefault="00E65B4A" w:rsidP="00E65B4A">
      <w:pPr>
        <w:spacing w:after="0"/>
        <w:jc w:val="both"/>
        <w:rPr>
          <w:b/>
        </w:rPr>
      </w:pPr>
    </w:p>
    <w:p w:rsidR="00E65B4A" w:rsidRPr="00133FF3" w:rsidRDefault="00E65B4A" w:rsidP="00E65B4A">
      <w:pPr>
        <w:pStyle w:val="ListeParagraf"/>
        <w:numPr>
          <w:ilvl w:val="0"/>
          <w:numId w:val="46"/>
        </w:numPr>
        <w:spacing w:after="0"/>
        <w:jc w:val="both"/>
        <w:rPr>
          <w:rFonts w:ascii="Arial" w:hAnsi="Arial" w:cs="Arial"/>
          <w:sz w:val="20"/>
          <w:szCs w:val="20"/>
        </w:rPr>
      </w:pPr>
      <w:r w:rsidRPr="00133FF3">
        <w:rPr>
          <w:rFonts w:ascii="Arial" w:hAnsi="Arial" w:cs="Arial"/>
          <w:sz w:val="20"/>
          <w:szCs w:val="20"/>
        </w:rPr>
        <w:t>Böyle kaba davranan biriyle arkadaşlık edemem.</w:t>
      </w:r>
    </w:p>
    <w:p w:rsidR="00E65B4A" w:rsidRPr="00133FF3" w:rsidRDefault="00E65B4A" w:rsidP="00E65B4A">
      <w:pPr>
        <w:pStyle w:val="ListeParagraf"/>
        <w:numPr>
          <w:ilvl w:val="0"/>
          <w:numId w:val="46"/>
        </w:numPr>
        <w:spacing w:after="0"/>
        <w:jc w:val="both"/>
        <w:rPr>
          <w:rFonts w:ascii="Arial" w:hAnsi="Arial" w:cs="Arial"/>
          <w:sz w:val="20"/>
          <w:szCs w:val="20"/>
        </w:rPr>
      </w:pPr>
      <w:r w:rsidRPr="00133FF3">
        <w:rPr>
          <w:rFonts w:ascii="Arial" w:hAnsi="Arial" w:cs="Arial"/>
          <w:sz w:val="20"/>
          <w:szCs w:val="20"/>
        </w:rPr>
        <w:t>Kalın kitapları okumak zor mudur?</w:t>
      </w:r>
    </w:p>
    <w:p w:rsidR="00E65B4A" w:rsidRPr="00133FF3" w:rsidRDefault="00E65B4A" w:rsidP="00E65B4A">
      <w:pPr>
        <w:pStyle w:val="ListeParagraf"/>
        <w:numPr>
          <w:ilvl w:val="0"/>
          <w:numId w:val="46"/>
        </w:numPr>
        <w:spacing w:after="0"/>
        <w:jc w:val="both"/>
        <w:rPr>
          <w:rFonts w:ascii="Arial" w:hAnsi="Arial" w:cs="Arial"/>
          <w:sz w:val="20"/>
          <w:szCs w:val="20"/>
        </w:rPr>
      </w:pPr>
      <w:r w:rsidRPr="00133FF3">
        <w:rPr>
          <w:rFonts w:ascii="Arial" w:hAnsi="Arial" w:cs="Arial"/>
          <w:sz w:val="20"/>
          <w:szCs w:val="20"/>
        </w:rPr>
        <w:t>Doktor ağır iş yapmamı yasakladı.</w:t>
      </w:r>
    </w:p>
    <w:p w:rsidR="00E65B4A" w:rsidRPr="00161BE5" w:rsidRDefault="00E65B4A" w:rsidP="00E65B4A">
      <w:pPr>
        <w:pStyle w:val="ListeParagraf"/>
        <w:numPr>
          <w:ilvl w:val="0"/>
          <w:numId w:val="46"/>
        </w:numPr>
        <w:spacing w:after="0"/>
        <w:jc w:val="both"/>
      </w:pPr>
      <w:r w:rsidRPr="00E65B4A">
        <w:rPr>
          <w:rFonts w:ascii="Arial" w:hAnsi="Arial" w:cs="Arial"/>
          <w:sz w:val="20"/>
          <w:szCs w:val="20"/>
        </w:rPr>
        <w:t>Yol kenarında büyük bir kaya vardı.</w:t>
      </w:r>
    </w:p>
    <w:p w:rsidR="00161BE5" w:rsidRDefault="00161BE5" w:rsidP="00161BE5">
      <w:pPr>
        <w:spacing w:after="0"/>
        <w:jc w:val="both"/>
      </w:pPr>
    </w:p>
    <w:p w:rsidR="00161BE5" w:rsidRDefault="00161BE5" w:rsidP="00161BE5">
      <w:pPr>
        <w:spacing w:after="0"/>
        <w:jc w:val="both"/>
      </w:pPr>
    </w:p>
    <w:p w:rsidR="00161BE5" w:rsidRDefault="00A01E08" w:rsidP="00A165F3">
      <w:pPr>
        <w:spacing w:after="0"/>
        <w:ind w:left="284" w:hanging="568"/>
        <w:rPr>
          <w:b/>
        </w:rPr>
      </w:pPr>
      <w:r>
        <w:rPr>
          <w:b/>
        </w:rPr>
        <w:t>11.</w:t>
      </w:r>
      <w:r>
        <w:rPr>
          <w:b/>
        </w:rPr>
        <w:tab/>
      </w:r>
      <w:r w:rsidR="009920FA">
        <w:rPr>
          <w:b/>
        </w:rPr>
        <w:t xml:space="preserve">Zamanın gerçek bir hazine </w:t>
      </w:r>
      <w:r w:rsidR="009920FA" w:rsidRPr="002057F7">
        <w:rPr>
          <w:b/>
          <w:u w:val="single"/>
        </w:rPr>
        <w:t>olduğunu</w:t>
      </w:r>
      <w:r w:rsidR="009920FA">
        <w:rPr>
          <w:b/>
        </w:rPr>
        <w:t xml:space="preserve"> </w:t>
      </w:r>
      <w:r w:rsidR="009920FA" w:rsidRPr="002057F7">
        <w:rPr>
          <w:b/>
          <w:u w:val="single"/>
        </w:rPr>
        <w:t>anlamayan</w:t>
      </w:r>
      <w:r w:rsidR="009920FA">
        <w:rPr>
          <w:b/>
        </w:rPr>
        <w:t xml:space="preserve"> kişiler, </w:t>
      </w:r>
      <w:r w:rsidR="009920FA" w:rsidRPr="002057F7">
        <w:rPr>
          <w:b/>
          <w:u w:val="single"/>
        </w:rPr>
        <w:t>yanılıp</w:t>
      </w:r>
      <w:r w:rsidR="009920FA">
        <w:rPr>
          <w:b/>
        </w:rPr>
        <w:t xml:space="preserve"> </w:t>
      </w:r>
      <w:r w:rsidR="009920FA" w:rsidRPr="002057F7">
        <w:rPr>
          <w:b/>
          <w:u w:val="single"/>
        </w:rPr>
        <w:t>kendilerine</w:t>
      </w:r>
      <w:r w:rsidR="009920FA">
        <w:rPr>
          <w:b/>
        </w:rPr>
        <w:t xml:space="preserve"> zarar verirler</w:t>
      </w:r>
      <w:r w:rsidR="00BF5FD9">
        <w:rPr>
          <w:b/>
        </w:rPr>
        <w:t>.</w:t>
      </w:r>
    </w:p>
    <w:p w:rsidR="00BF5FD9" w:rsidRDefault="00BF5FD9" w:rsidP="00A165F3">
      <w:pPr>
        <w:spacing w:after="0"/>
        <w:ind w:left="284" w:hanging="568"/>
        <w:rPr>
          <w:b/>
        </w:rPr>
      </w:pPr>
    </w:p>
    <w:p w:rsidR="00BF5FD9" w:rsidRDefault="00BF5FD9" w:rsidP="00A165F3">
      <w:pPr>
        <w:spacing w:after="0"/>
        <w:ind w:left="284" w:hanging="568"/>
        <w:rPr>
          <w:b/>
        </w:rPr>
      </w:pPr>
      <w:r>
        <w:rPr>
          <w:b/>
        </w:rPr>
        <w:tab/>
        <w:t xml:space="preserve">Yukarıdaki cümlede altı çizili sözcüklerden hangisi fiilimsi </w:t>
      </w:r>
      <w:r w:rsidRPr="00A165F3">
        <w:rPr>
          <w:b/>
          <w:u w:val="single"/>
        </w:rPr>
        <w:t>değildir</w:t>
      </w:r>
      <w:r>
        <w:rPr>
          <w:b/>
        </w:rPr>
        <w:t>?</w:t>
      </w:r>
    </w:p>
    <w:p w:rsidR="00BF5FD9" w:rsidRDefault="00BF5FD9" w:rsidP="00A165F3">
      <w:pPr>
        <w:spacing w:after="0"/>
        <w:ind w:left="284" w:hanging="568"/>
        <w:rPr>
          <w:b/>
        </w:rPr>
      </w:pPr>
    </w:p>
    <w:p w:rsidR="00BF5FD9" w:rsidRDefault="00BF5FD9" w:rsidP="00A165F3">
      <w:pPr>
        <w:spacing w:after="0"/>
        <w:ind w:left="284" w:hanging="568"/>
      </w:pPr>
      <w:r>
        <w:tab/>
        <w:t>A) olduğunu</w:t>
      </w:r>
      <w:r>
        <w:tab/>
      </w:r>
      <w:r>
        <w:tab/>
      </w:r>
      <w:r>
        <w:tab/>
        <w:t>B) anlamayan</w:t>
      </w:r>
    </w:p>
    <w:p w:rsidR="00BF5FD9" w:rsidRPr="00BF5FD9" w:rsidRDefault="00BF5FD9" w:rsidP="00A165F3">
      <w:pPr>
        <w:spacing w:after="0"/>
        <w:ind w:left="284" w:hanging="568"/>
      </w:pPr>
      <w:r>
        <w:tab/>
        <w:t>C) yanılıp</w:t>
      </w:r>
      <w:r>
        <w:tab/>
      </w:r>
      <w:r>
        <w:tab/>
      </w:r>
      <w:r>
        <w:tab/>
        <w:t>D) kendilerine</w:t>
      </w:r>
    </w:p>
    <w:p w:rsidR="00BF5FD9" w:rsidRDefault="00BF5FD9" w:rsidP="00A165F3">
      <w:pPr>
        <w:spacing w:after="0"/>
        <w:ind w:left="284" w:hanging="568"/>
        <w:rPr>
          <w:b/>
        </w:rPr>
      </w:pPr>
    </w:p>
    <w:p w:rsidR="002057F7" w:rsidRDefault="002057F7" w:rsidP="00A165F3">
      <w:pPr>
        <w:spacing w:after="0"/>
        <w:ind w:left="284" w:hanging="568"/>
        <w:rPr>
          <w:b/>
        </w:rPr>
      </w:pPr>
    </w:p>
    <w:p w:rsidR="002057F7" w:rsidRDefault="002057F7" w:rsidP="00A165F3">
      <w:pPr>
        <w:spacing w:after="0"/>
        <w:ind w:left="284" w:hanging="568"/>
        <w:rPr>
          <w:b/>
        </w:rPr>
      </w:pPr>
    </w:p>
    <w:p w:rsidR="00BF5FD9" w:rsidRDefault="00FF00D3" w:rsidP="00A165F3">
      <w:pPr>
        <w:spacing w:after="0"/>
        <w:ind w:left="284" w:hanging="568"/>
        <w:rPr>
          <w:b/>
        </w:rPr>
      </w:pPr>
      <w:r>
        <w:rPr>
          <w:b/>
        </w:rPr>
        <w:t>12.</w:t>
      </w:r>
      <w:r>
        <w:rPr>
          <w:b/>
        </w:rPr>
        <w:tab/>
      </w:r>
      <w:r w:rsidR="00DA2237">
        <w:rPr>
          <w:b/>
        </w:rPr>
        <w:t xml:space="preserve">Aşağıdaki cümlelerin hangisinde bilgi doğru, verilen örnek </w:t>
      </w:r>
      <w:r w:rsidR="00DA2237" w:rsidRPr="00A165F3">
        <w:rPr>
          <w:b/>
          <w:u w:val="single"/>
        </w:rPr>
        <w:t>yanlıştır</w:t>
      </w:r>
      <w:r w:rsidR="00DA2237">
        <w:rPr>
          <w:b/>
        </w:rPr>
        <w:t>?</w:t>
      </w:r>
      <w:r w:rsidR="00BF5FD9">
        <w:rPr>
          <w:b/>
        </w:rPr>
        <w:tab/>
      </w:r>
    </w:p>
    <w:p w:rsidR="00A165F3" w:rsidRDefault="00A165F3" w:rsidP="00A165F3">
      <w:pPr>
        <w:spacing w:after="0"/>
        <w:ind w:left="284" w:hanging="568"/>
        <w:rPr>
          <w:b/>
        </w:rPr>
      </w:pPr>
    </w:p>
    <w:p w:rsidR="00A165F3" w:rsidRPr="008E32EF" w:rsidRDefault="005527AB" w:rsidP="005527AB">
      <w:pPr>
        <w:pStyle w:val="ListeParagraf"/>
        <w:numPr>
          <w:ilvl w:val="0"/>
          <w:numId w:val="47"/>
        </w:numPr>
        <w:spacing w:after="0"/>
        <w:rPr>
          <w:rFonts w:ascii="Arial" w:hAnsi="Arial" w:cs="Arial"/>
          <w:b/>
          <w:sz w:val="20"/>
          <w:szCs w:val="20"/>
        </w:rPr>
      </w:pPr>
      <w:r w:rsidRPr="008E32EF">
        <w:rPr>
          <w:rFonts w:ascii="Arial" w:hAnsi="Arial" w:cs="Arial"/>
          <w:sz w:val="20"/>
          <w:szCs w:val="20"/>
        </w:rPr>
        <w:t>Eş görevli sözcükler arasına virgül gelir:</w:t>
      </w:r>
    </w:p>
    <w:p w:rsidR="005527AB" w:rsidRPr="008E32EF" w:rsidRDefault="005527AB" w:rsidP="005527AB">
      <w:pPr>
        <w:pStyle w:val="ListeParagraf"/>
        <w:spacing w:after="0"/>
        <w:ind w:left="644"/>
        <w:rPr>
          <w:rFonts w:ascii="Arial" w:hAnsi="Arial" w:cs="Arial"/>
          <w:sz w:val="20"/>
          <w:szCs w:val="20"/>
        </w:rPr>
      </w:pPr>
      <w:r w:rsidRPr="008E32EF">
        <w:rPr>
          <w:rFonts w:ascii="Arial" w:hAnsi="Arial" w:cs="Arial"/>
          <w:sz w:val="20"/>
          <w:szCs w:val="20"/>
        </w:rPr>
        <w:t>Duygu, düşünce ve istekler pek anlatılmaz.</w:t>
      </w:r>
    </w:p>
    <w:p w:rsidR="005527AB" w:rsidRPr="008E32EF" w:rsidRDefault="005527AB" w:rsidP="005527AB">
      <w:pPr>
        <w:pStyle w:val="ListeParagraf"/>
        <w:numPr>
          <w:ilvl w:val="0"/>
          <w:numId w:val="47"/>
        </w:numPr>
        <w:spacing w:after="0"/>
        <w:rPr>
          <w:rFonts w:ascii="Arial" w:hAnsi="Arial" w:cs="Arial"/>
          <w:b/>
          <w:sz w:val="20"/>
          <w:szCs w:val="20"/>
        </w:rPr>
      </w:pPr>
      <w:r w:rsidRPr="008E32EF">
        <w:rPr>
          <w:rFonts w:ascii="Arial" w:hAnsi="Arial" w:cs="Arial"/>
          <w:sz w:val="20"/>
          <w:szCs w:val="20"/>
        </w:rPr>
        <w:t>Anlam karışıklığını gidermek için virgül konur:</w:t>
      </w:r>
    </w:p>
    <w:p w:rsidR="005527AB" w:rsidRPr="008E32EF" w:rsidRDefault="005527AB" w:rsidP="005527AB">
      <w:pPr>
        <w:pStyle w:val="ListeParagraf"/>
        <w:spacing w:after="0"/>
        <w:ind w:left="644"/>
        <w:rPr>
          <w:rFonts w:ascii="Arial" w:hAnsi="Arial" w:cs="Arial"/>
          <w:sz w:val="20"/>
          <w:szCs w:val="20"/>
        </w:rPr>
      </w:pPr>
      <w:r w:rsidRPr="008E32EF">
        <w:rPr>
          <w:rFonts w:ascii="Arial" w:hAnsi="Arial" w:cs="Arial"/>
          <w:sz w:val="20"/>
          <w:szCs w:val="20"/>
        </w:rPr>
        <w:t>Çocuk, arabasını bir kenara çekti.</w:t>
      </w:r>
    </w:p>
    <w:p w:rsidR="005527AB" w:rsidRPr="008E32EF" w:rsidRDefault="009E2AA2" w:rsidP="009E2AA2">
      <w:pPr>
        <w:pStyle w:val="ListeParagraf"/>
        <w:numPr>
          <w:ilvl w:val="0"/>
          <w:numId w:val="47"/>
        </w:numPr>
        <w:spacing w:after="0"/>
        <w:rPr>
          <w:rFonts w:ascii="Arial" w:hAnsi="Arial" w:cs="Arial"/>
          <w:b/>
          <w:sz w:val="20"/>
          <w:szCs w:val="20"/>
        </w:rPr>
      </w:pPr>
      <w:r w:rsidRPr="008E32EF">
        <w:rPr>
          <w:rFonts w:ascii="Arial" w:hAnsi="Arial" w:cs="Arial"/>
          <w:sz w:val="20"/>
          <w:szCs w:val="20"/>
        </w:rPr>
        <w:t>Sıralı cümleleri ayırmak için virgül konur:</w:t>
      </w:r>
    </w:p>
    <w:p w:rsidR="009E2AA2" w:rsidRPr="008E32EF" w:rsidRDefault="009E2AA2" w:rsidP="009E2AA2">
      <w:pPr>
        <w:pStyle w:val="ListeParagraf"/>
        <w:spacing w:after="0"/>
        <w:ind w:left="644"/>
        <w:rPr>
          <w:rFonts w:ascii="Arial" w:hAnsi="Arial" w:cs="Arial"/>
          <w:sz w:val="20"/>
          <w:szCs w:val="20"/>
        </w:rPr>
      </w:pPr>
      <w:r w:rsidRPr="008E32EF">
        <w:rPr>
          <w:rFonts w:ascii="Arial" w:hAnsi="Arial" w:cs="Arial"/>
          <w:sz w:val="20"/>
          <w:szCs w:val="20"/>
        </w:rPr>
        <w:t>Ben de sizinle geleceğim, dedi.</w:t>
      </w:r>
    </w:p>
    <w:p w:rsidR="009E2AA2" w:rsidRPr="008E32EF" w:rsidRDefault="00E56C02" w:rsidP="00E56C02">
      <w:pPr>
        <w:pStyle w:val="ListeParagraf"/>
        <w:numPr>
          <w:ilvl w:val="0"/>
          <w:numId w:val="47"/>
        </w:numPr>
        <w:spacing w:after="0"/>
        <w:rPr>
          <w:rFonts w:ascii="Arial" w:hAnsi="Arial" w:cs="Arial"/>
          <w:b/>
          <w:sz w:val="20"/>
          <w:szCs w:val="20"/>
        </w:rPr>
      </w:pPr>
      <w:r w:rsidRPr="008E32EF">
        <w:rPr>
          <w:rFonts w:ascii="Arial" w:hAnsi="Arial" w:cs="Arial"/>
          <w:sz w:val="20"/>
          <w:szCs w:val="20"/>
        </w:rPr>
        <w:t>Arasözleri ayırmak için virgül konur:</w:t>
      </w:r>
    </w:p>
    <w:p w:rsidR="00E56C02" w:rsidRDefault="00E56C02" w:rsidP="00E56C02">
      <w:pPr>
        <w:pStyle w:val="ListeParagraf"/>
        <w:spacing w:after="0"/>
        <w:ind w:left="644"/>
        <w:rPr>
          <w:rFonts w:ascii="Arial" w:hAnsi="Arial" w:cs="Arial"/>
          <w:sz w:val="20"/>
          <w:szCs w:val="20"/>
        </w:rPr>
      </w:pPr>
      <w:r w:rsidRPr="008E32EF">
        <w:rPr>
          <w:rFonts w:ascii="Arial" w:hAnsi="Arial" w:cs="Arial"/>
          <w:sz w:val="20"/>
          <w:szCs w:val="20"/>
        </w:rPr>
        <w:t>Ankara’ya, çocukluğunun şehrine, dönüyordu.</w:t>
      </w:r>
    </w:p>
    <w:p w:rsidR="008E32EF" w:rsidRDefault="008E32EF" w:rsidP="00E56C02">
      <w:pPr>
        <w:pStyle w:val="ListeParagraf"/>
        <w:spacing w:after="0"/>
        <w:ind w:left="644"/>
        <w:rPr>
          <w:rFonts w:ascii="Arial" w:hAnsi="Arial" w:cs="Arial"/>
          <w:sz w:val="20"/>
          <w:szCs w:val="20"/>
        </w:rPr>
      </w:pPr>
    </w:p>
    <w:p w:rsidR="008E32EF" w:rsidRPr="008E32EF" w:rsidRDefault="008E32EF" w:rsidP="00E56C02">
      <w:pPr>
        <w:pStyle w:val="ListeParagraf"/>
        <w:spacing w:after="0"/>
        <w:ind w:left="644"/>
        <w:rPr>
          <w:rFonts w:ascii="Arial" w:hAnsi="Arial" w:cs="Arial"/>
          <w:b/>
          <w:sz w:val="20"/>
          <w:szCs w:val="20"/>
        </w:rPr>
      </w:pPr>
    </w:p>
    <w:p w:rsidR="00837E4F" w:rsidRPr="008E32EF" w:rsidRDefault="00837E4F" w:rsidP="00A165F3">
      <w:pPr>
        <w:autoSpaceDE w:val="0"/>
        <w:autoSpaceDN w:val="0"/>
        <w:adjustRightInd w:val="0"/>
        <w:spacing w:after="0"/>
        <w:ind w:left="284" w:hanging="568"/>
        <w:rPr>
          <w:b/>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FE23A3" w:rsidRPr="00E65B4A" w:rsidRDefault="00FE23A3"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sz w:val="20"/>
          <w:szCs w:val="20"/>
        </w:rPr>
      </w:pPr>
    </w:p>
    <w:sectPr w:rsidR="003D53AA" w:rsidRPr="00E65B4A"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altName w:val="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6AAC"/>
    <w:multiLevelType w:val="hybridMultilevel"/>
    <w:tmpl w:val="222EA38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CA4AF0"/>
    <w:multiLevelType w:val="hybridMultilevel"/>
    <w:tmpl w:val="472CCF7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636078C"/>
    <w:multiLevelType w:val="hybridMultilevel"/>
    <w:tmpl w:val="86B2EF4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0D680095"/>
    <w:multiLevelType w:val="hybridMultilevel"/>
    <w:tmpl w:val="FBA445F6"/>
    <w:lvl w:ilvl="0" w:tplc="041F000F">
      <w:start w:val="1"/>
      <w:numFmt w:val="decimal"/>
      <w:lvlText w:val="%1."/>
      <w:lvlJc w:val="left"/>
      <w:pPr>
        <w:ind w:left="1005" w:hanging="360"/>
      </w:pPr>
    </w:lvl>
    <w:lvl w:ilvl="1" w:tplc="041F0019" w:tentative="1">
      <w:start w:val="1"/>
      <w:numFmt w:val="lowerLetter"/>
      <w:lvlText w:val="%2."/>
      <w:lvlJc w:val="left"/>
      <w:pPr>
        <w:ind w:left="1725" w:hanging="360"/>
      </w:pPr>
    </w:lvl>
    <w:lvl w:ilvl="2" w:tplc="041F001B" w:tentative="1">
      <w:start w:val="1"/>
      <w:numFmt w:val="lowerRoman"/>
      <w:lvlText w:val="%3."/>
      <w:lvlJc w:val="right"/>
      <w:pPr>
        <w:ind w:left="2445" w:hanging="180"/>
      </w:pPr>
    </w:lvl>
    <w:lvl w:ilvl="3" w:tplc="041F000F" w:tentative="1">
      <w:start w:val="1"/>
      <w:numFmt w:val="decimal"/>
      <w:lvlText w:val="%4."/>
      <w:lvlJc w:val="left"/>
      <w:pPr>
        <w:ind w:left="3165" w:hanging="360"/>
      </w:pPr>
    </w:lvl>
    <w:lvl w:ilvl="4" w:tplc="041F0019" w:tentative="1">
      <w:start w:val="1"/>
      <w:numFmt w:val="lowerLetter"/>
      <w:lvlText w:val="%5."/>
      <w:lvlJc w:val="left"/>
      <w:pPr>
        <w:ind w:left="3885" w:hanging="360"/>
      </w:pPr>
    </w:lvl>
    <w:lvl w:ilvl="5" w:tplc="041F001B" w:tentative="1">
      <w:start w:val="1"/>
      <w:numFmt w:val="lowerRoman"/>
      <w:lvlText w:val="%6."/>
      <w:lvlJc w:val="right"/>
      <w:pPr>
        <w:ind w:left="4605" w:hanging="180"/>
      </w:pPr>
    </w:lvl>
    <w:lvl w:ilvl="6" w:tplc="041F000F" w:tentative="1">
      <w:start w:val="1"/>
      <w:numFmt w:val="decimal"/>
      <w:lvlText w:val="%7."/>
      <w:lvlJc w:val="left"/>
      <w:pPr>
        <w:ind w:left="5325" w:hanging="360"/>
      </w:pPr>
    </w:lvl>
    <w:lvl w:ilvl="7" w:tplc="041F0019" w:tentative="1">
      <w:start w:val="1"/>
      <w:numFmt w:val="lowerLetter"/>
      <w:lvlText w:val="%8."/>
      <w:lvlJc w:val="left"/>
      <w:pPr>
        <w:ind w:left="6045" w:hanging="360"/>
      </w:pPr>
    </w:lvl>
    <w:lvl w:ilvl="8" w:tplc="041F001B" w:tentative="1">
      <w:start w:val="1"/>
      <w:numFmt w:val="lowerRoman"/>
      <w:lvlText w:val="%9."/>
      <w:lvlJc w:val="right"/>
      <w:pPr>
        <w:ind w:left="6765" w:hanging="180"/>
      </w:pPr>
    </w:lvl>
  </w:abstractNum>
  <w:abstractNum w:abstractNumId="5">
    <w:nsid w:val="11CA1753"/>
    <w:multiLevelType w:val="hybridMultilevel"/>
    <w:tmpl w:val="14241AF0"/>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11EC4224"/>
    <w:multiLevelType w:val="hybridMultilevel"/>
    <w:tmpl w:val="3B905D20"/>
    <w:lvl w:ilvl="0" w:tplc="E9C85B2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18D84604"/>
    <w:multiLevelType w:val="hybridMultilevel"/>
    <w:tmpl w:val="80CCB69C"/>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19CE2E98"/>
    <w:multiLevelType w:val="hybridMultilevel"/>
    <w:tmpl w:val="772C5F0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1A2B0C73"/>
    <w:multiLevelType w:val="hybridMultilevel"/>
    <w:tmpl w:val="A1BADD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1DDD63CF"/>
    <w:multiLevelType w:val="hybridMultilevel"/>
    <w:tmpl w:val="A1C0AFC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1FFA6AC0"/>
    <w:multiLevelType w:val="hybridMultilevel"/>
    <w:tmpl w:val="2190E3B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21C30121"/>
    <w:multiLevelType w:val="hybridMultilevel"/>
    <w:tmpl w:val="FC2228C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2F837BEC"/>
    <w:multiLevelType w:val="hybridMultilevel"/>
    <w:tmpl w:val="BBF09C2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31720E84"/>
    <w:multiLevelType w:val="hybridMultilevel"/>
    <w:tmpl w:val="18B8CF60"/>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6">
    <w:nsid w:val="348F2230"/>
    <w:multiLevelType w:val="hybridMultilevel"/>
    <w:tmpl w:val="8518851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36953339"/>
    <w:multiLevelType w:val="hybridMultilevel"/>
    <w:tmpl w:val="861457B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37753CF8"/>
    <w:multiLevelType w:val="hybridMultilevel"/>
    <w:tmpl w:val="6F8A99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3D7448A7"/>
    <w:multiLevelType w:val="hybridMultilevel"/>
    <w:tmpl w:val="C8BA220A"/>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0">
    <w:nsid w:val="41D25CD0"/>
    <w:multiLevelType w:val="hybridMultilevel"/>
    <w:tmpl w:val="A13278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44D43920"/>
    <w:multiLevelType w:val="hybridMultilevel"/>
    <w:tmpl w:val="8842E3E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4CE95B49"/>
    <w:multiLevelType w:val="hybridMultilevel"/>
    <w:tmpl w:val="90AA35F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4D406479"/>
    <w:multiLevelType w:val="hybridMultilevel"/>
    <w:tmpl w:val="6442A42C"/>
    <w:lvl w:ilvl="0" w:tplc="78A618A6">
      <w:start w:val="1"/>
      <w:numFmt w:val="upperLetter"/>
      <w:lvlText w:val="%1)"/>
      <w:lvlJc w:val="left"/>
      <w:pPr>
        <w:ind w:left="1724" w:hanging="360"/>
      </w:pPr>
      <w:rPr>
        <w:rFonts w:ascii="Arial" w:hAnsi="Arial" w:hint="default"/>
        <w:b w:val="0"/>
        <w:i w:val="0"/>
        <w:sz w:val="21"/>
      </w:rPr>
    </w:lvl>
    <w:lvl w:ilvl="1" w:tplc="041F0019" w:tentative="1">
      <w:start w:val="1"/>
      <w:numFmt w:val="lowerLetter"/>
      <w:lvlText w:val="%2."/>
      <w:lvlJc w:val="left"/>
      <w:pPr>
        <w:ind w:left="2444" w:hanging="360"/>
      </w:pPr>
    </w:lvl>
    <w:lvl w:ilvl="2" w:tplc="041F001B" w:tentative="1">
      <w:start w:val="1"/>
      <w:numFmt w:val="lowerRoman"/>
      <w:lvlText w:val="%3."/>
      <w:lvlJc w:val="right"/>
      <w:pPr>
        <w:ind w:left="3164" w:hanging="180"/>
      </w:pPr>
    </w:lvl>
    <w:lvl w:ilvl="3" w:tplc="041F000F" w:tentative="1">
      <w:start w:val="1"/>
      <w:numFmt w:val="decimal"/>
      <w:lvlText w:val="%4."/>
      <w:lvlJc w:val="left"/>
      <w:pPr>
        <w:ind w:left="3884" w:hanging="360"/>
      </w:pPr>
    </w:lvl>
    <w:lvl w:ilvl="4" w:tplc="041F0019" w:tentative="1">
      <w:start w:val="1"/>
      <w:numFmt w:val="lowerLetter"/>
      <w:lvlText w:val="%5."/>
      <w:lvlJc w:val="left"/>
      <w:pPr>
        <w:ind w:left="4604" w:hanging="360"/>
      </w:pPr>
    </w:lvl>
    <w:lvl w:ilvl="5" w:tplc="041F001B" w:tentative="1">
      <w:start w:val="1"/>
      <w:numFmt w:val="lowerRoman"/>
      <w:lvlText w:val="%6."/>
      <w:lvlJc w:val="right"/>
      <w:pPr>
        <w:ind w:left="5324" w:hanging="180"/>
      </w:pPr>
    </w:lvl>
    <w:lvl w:ilvl="6" w:tplc="041F000F" w:tentative="1">
      <w:start w:val="1"/>
      <w:numFmt w:val="decimal"/>
      <w:lvlText w:val="%7."/>
      <w:lvlJc w:val="left"/>
      <w:pPr>
        <w:ind w:left="6044" w:hanging="360"/>
      </w:pPr>
    </w:lvl>
    <w:lvl w:ilvl="7" w:tplc="041F0019" w:tentative="1">
      <w:start w:val="1"/>
      <w:numFmt w:val="lowerLetter"/>
      <w:lvlText w:val="%8."/>
      <w:lvlJc w:val="left"/>
      <w:pPr>
        <w:ind w:left="6764" w:hanging="360"/>
      </w:pPr>
    </w:lvl>
    <w:lvl w:ilvl="8" w:tplc="041F001B" w:tentative="1">
      <w:start w:val="1"/>
      <w:numFmt w:val="lowerRoman"/>
      <w:lvlText w:val="%9."/>
      <w:lvlJc w:val="right"/>
      <w:pPr>
        <w:ind w:left="7484" w:hanging="180"/>
      </w:pPr>
    </w:lvl>
  </w:abstractNum>
  <w:abstractNum w:abstractNumId="24">
    <w:nsid w:val="4F0A0164"/>
    <w:multiLevelType w:val="hybridMultilevel"/>
    <w:tmpl w:val="F25A31C2"/>
    <w:lvl w:ilvl="0" w:tplc="78A618A6">
      <w:start w:val="1"/>
      <w:numFmt w:val="upperLetter"/>
      <w:lvlText w:val="%1)"/>
      <w:lvlJc w:val="left"/>
      <w:pPr>
        <w:ind w:left="1004" w:hanging="360"/>
      </w:pPr>
      <w:rPr>
        <w:rFonts w:ascii="Arial" w:hAnsi="Arial" w:hint="default"/>
        <w:b w:val="0"/>
        <w:i w:val="0"/>
        <w:sz w:val="21"/>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5">
    <w:nsid w:val="4FC21668"/>
    <w:multiLevelType w:val="hybridMultilevel"/>
    <w:tmpl w:val="7582792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510B56AE"/>
    <w:multiLevelType w:val="hybridMultilevel"/>
    <w:tmpl w:val="54E2BF7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nsid w:val="552F4082"/>
    <w:multiLevelType w:val="hybridMultilevel"/>
    <w:tmpl w:val="EA6CF53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nsid w:val="55611F37"/>
    <w:multiLevelType w:val="hybridMultilevel"/>
    <w:tmpl w:val="85CEAD8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569147EC"/>
    <w:multiLevelType w:val="hybridMultilevel"/>
    <w:tmpl w:val="E62A947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569264F7"/>
    <w:multiLevelType w:val="hybridMultilevel"/>
    <w:tmpl w:val="4C3C153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57D13378"/>
    <w:multiLevelType w:val="hybridMultilevel"/>
    <w:tmpl w:val="D5025F2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5AF770CF"/>
    <w:multiLevelType w:val="hybridMultilevel"/>
    <w:tmpl w:val="27B23E8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nsid w:val="5C66065B"/>
    <w:multiLevelType w:val="hybridMultilevel"/>
    <w:tmpl w:val="F00A2E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nsid w:val="5D6B2EB8"/>
    <w:multiLevelType w:val="hybridMultilevel"/>
    <w:tmpl w:val="8518851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5E6C2D91"/>
    <w:multiLevelType w:val="hybridMultilevel"/>
    <w:tmpl w:val="7C3806D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nsid w:val="60697359"/>
    <w:multiLevelType w:val="hybridMultilevel"/>
    <w:tmpl w:val="F40AAAE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nsid w:val="6239649C"/>
    <w:multiLevelType w:val="hybridMultilevel"/>
    <w:tmpl w:val="0144D6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8">
    <w:nsid w:val="63A15E6D"/>
    <w:multiLevelType w:val="hybridMultilevel"/>
    <w:tmpl w:val="7E88BBB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64E745A6"/>
    <w:multiLevelType w:val="hybridMultilevel"/>
    <w:tmpl w:val="810E61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nsid w:val="68486265"/>
    <w:multiLevelType w:val="hybridMultilevel"/>
    <w:tmpl w:val="223251C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nsid w:val="69093F2D"/>
    <w:multiLevelType w:val="hybridMultilevel"/>
    <w:tmpl w:val="AC524EF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6F6D7246"/>
    <w:multiLevelType w:val="hybridMultilevel"/>
    <w:tmpl w:val="9C2009C0"/>
    <w:lvl w:ilvl="0" w:tplc="6AD276F4">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3">
    <w:nsid w:val="70897A48"/>
    <w:multiLevelType w:val="hybridMultilevel"/>
    <w:tmpl w:val="BA82B8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nsid w:val="79F8746F"/>
    <w:multiLevelType w:val="hybridMultilevel"/>
    <w:tmpl w:val="1CA0859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5">
    <w:nsid w:val="7C4410EA"/>
    <w:multiLevelType w:val="hybridMultilevel"/>
    <w:tmpl w:val="4EBE5F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6">
    <w:nsid w:val="7C731D33"/>
    <w:multiLevelType w:val="hybridMultilevel"/>
    <w:tmpl w:val="D6109E2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6"/>
  </w:num>
  <w:num w:numId="2">
    <w:abstractNumId w:val="33"/>
  </w:num>
  <w:num w:numId="3">
    <w:abstractNumId w:val="20"/>
  </w:num>
  <w:num w:numId="4">
    <w:abstractNumId w:val="17"/>
  </w:num>
  <w:num w:numId="5">
    <w:abstractNumId w:val="35"/>
  </w:num>
  <w:num w:numId="6">
    <w:abstractNumId w:val="3"/>
  </w:num>
  <w:num w:numId="7">
    <w:abstractNumId w:val="0"/>
  </w:num>
  <w:num w:numId="8">
    <w:abstractNumId w:val="1"/>
  </w:num>
  <w:num w:numId="9">
    <w:abstractNumId w:val="13"/>
  </w:num>
  <w:num w:numId="10">
    <w:abstractNumId w:val="39"/>
  </w:num>
  <w:num w:numId="11">
    <w:abstractNumId w:val="40"/>
  </w:num>
  <w:num w:numId="12">
    <w:abstractNumId w:val="18"/>
  </w:num>
  <w:num w:numId="13">
    <w:abstractNumId w:val="10"/>
  </w:num>
  <w:num w:numId="14">
    <w:abstractNumId w:val="8"/>
  </w:num>
  <w:num w:numId="15">
    <w:abstractNumId w:val="27"/>
  </w:num>
  <w:num w:numId="16">
    <w:abstractNumId w:val="12"/>
  </w:num>
  <w:num w:numId="17">
    <w:abstractNumId w:val="14"/>
  </w:num>
  <w:num w:numId="18">
    <w:abstractNumId w:val="7"/>
  </w:num>
  <w:num w:numId="19">
    <w:abstractNumId w:val="19"/>
  </w:num>
  <w:num w:numId="20">
    <w:abstractNumId w:val="11"/>
  </w:num>
  <w:num w:numId="21">
    <w:abstractNumId w:val="5"/>
  </w:num>
  <w:num w:numId="22">
    <w:abstractNumId w:val="24"/>
  </w:num>
  <w:num w:numId="23">
    <w:abstractNumId w:val="23"/>
  </w:num>
  <w:num w:numId="24">
    <w:abstractNumId w:val="42"/>
  </w:num>
  <w:num w:numId="25">
    <w:abstractNumId w:val="43"/>
  </w:num>
  <w:num w:numId="26">
    <w:abstractNumId w:val="30"/>
  </w:num>
  <w:num w:numId="27">
    <w:abstractNumId w:val="45"/>
  </w:num>
  <w:num w:numId="28">
    <w:abstractNumId w:val="9"/>
  </w:num>
  <w:num w:numId="29">
    <w:abstractNumId w:val="44"/>
  </w:num>
  <w:num w:numId="30">
    <w:abstractNumId w:val="37"/>
  </w:num>
  <w:num w:numId="31">
    <w:abstractNumId w:val="15"/>
  </w:num>
  <w:num w:numId="32">
    <w:abstractNumId w:val="29"/>
  </w:num>
  <w:num w:numId="33">
    <w:abstractNumId w:val="28"/>
  </w:num>
  <w:num w:numId="34">
    <w:abstractNumId w:val="41"/>
  </w:num>
  <w:num w:numId="35">
    <w:abstractNumId w:val="26"/>
  </w:num>
  <w:num w:numId="36">
    <w:abstractNumId w:val="25"/>
  </w:num>
  <w:num w:numId="37">
    <w:abstractNumId w:val="21"/>
  </w:num>
  <w:num w:numId="38">
    <w:abstractNumId w:val="4"/>
  </w:num>
  <w:num w:numId="39">
    <w:abstractNumId w:val="2"/>
  </w:num>
  <w:num w:numId="40">
    <w:abstractNumId w:val="38"/>
  </w:num>
  <w:num w:numId="41">
    <w:abstractNumId w:val="34"/>
  </w:num>
  <w:num w:numId="42">
    <w:abstractNumId w:val="16"/>
  </w:num>
  <w:num w:numId="43">
    <w:abstractNumId w:val="22"/>
  </w:num>
  <w:num w:numId="44">
    <w:abstractNumId w:val="36"/>
  </w:num>
  <w:num w:numId="45">
    <w:abstractNumId w:val="6"/>
  </w:num>
  <w:num w:numId="46">
    <w:abstractNumId w:val="32"/>
  </w:num>
  <w:num w:numId="4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01"/>
  <w:characterSpacingControl w:val="doNotCompress"/>
  <w:compat/>
  <w:rsids>
    <w:rsidRoot w:val="00CF1538"/>
    <w:rsid w:val="00003910"/>
    <w:rsid w:val="000044FA"/>
    <w:rsid w:val="00044F18"/>
    <w:rsid w:val="00063A5A"/>
    <w:rsid w:val="00086D15"/>
    <w:rsid w:val="00092021"/>
    <w:rsid w:val="00097FED"/>
    <w:rsid w:val="000A082B"/>
    <w:rsid w:val="000D1722"/>
    <w:rsid w:val="000E1448"/>
    <w:rsid w:val="000E3AC6"/>
    <w:rsid w:val="000F31D5"/>
    <w:rsid w:val="000F716F"/>
    <w:rsid w:val="000F7F8C"/>
    <w:rsid w:val="00130B06"/>
    <w:rsid w:val="00133FF3"/>
    <w:rsid w:val="00137F5B"/>
    <w:rsid w:val="001440AC"/>
    <w:rsid w:val="00153EBC"/>
    <w:rsid w:val="00161BE5"/>
    <w:rsid w:val="00163B2F"/>
    <w:rsid w:val="001B7FD6"/>
    <w:rsid w:val="001D008C"/>
    <w:rsid w:val="001D03AE"/>
    <w:rsid w:val="001E4A1F"/>
    <w:rsid w:val="0020431C"/>
    <w:rsid w:val="002057F7"/>
    <w:rsid w:val="00242369"/>
    <w:rsid w:val="00244806"/>
    <w:rsid w:val="002569AE"/>
    <w:rsid w:val="00265298"/>
    <w:rsid w:val="00270605"/>
    <w:rsid w:val="00273F54"/>
    <w:rsid w:val="00276D2B"/>
    <w:rsid w:val="002807F1"/>
    <w:rsid w:val="00283775"/>
    <w:rsid w:val="00294AC2"/>
    <w:rsid w:val="002A083B"/>
    <w:rsid w:val="002C0F83"/>
    <w:rsid w:val="002D5CAB"/>
    <w:rsid w:val="002E1C80"/>
    <w:rsid w:val="002E4771"/>
    <w:rsid w:val="002E7BB4"/>
    <w:rsid w:val="002F69C9"/>
    <w:rsid w:val="002F6F3A"/>
    <w:rsid w:val="0030006C"/>
    <w:rsid w:val="00302735"/>
    <w:rsid w:val="0030566C"/>
    <w:rsid w:val="00310680"/>
    <w:rsid w:val="003255B2"/>
    <w:rsid w:val="00341393"/>
    <w:rsid w:val="00353186"/>
    <w:rsid w:val="0035612C"/>
    <w:rsid w:val="00372C28"/>
    <w:rsid w:val="00376210"/>
    <w:rsid w:val="00386F3A"/>
    <w:rsid w:val="003B278E"/>
    <w:rsid w:val="003C447C"/>
    <w:rsid w:val="003C776F"/>
    <w:rsid w:val="003D4AAD"/>
    <w:rsid w:val="003D53AA"/>
    <w:rsid w:val="003E0C66"/>
    <w:rsid w:val="003E0CF1"/>
    <w:rsid w:val="003E670A"/>
    <w:rsid w:val="003F03C6"/>
    <w:rsid w:val="003F65CE"/>
    <w:rsid w:val="003F795F"/>
    <w:rsid w:val="004548E3"/>
    <w:rsid w:val="004660BB"/>
    <w:rsid w:val="00475C09"/>
    <w:rsid w:val="0049022A"/>
    <w:rsid w:val="004C1A8E"/>
    <w:rsid w:val="004D427F"/>
    <w:rsid w:val="00501FBA"/>
    <w:rsid w:val="00510255"/>
    <w:rsid w:val="005118CE"/>
    <w:rsid w:val="00514DDF"/>
    <w:rsid w:val="0052217B"/>
    <w:rsid w:val="00537D95"/>
    <w:rsid w:val="005527AB"/>
    <w:rsid w:val="00575424"/>
    <w:rsid w:val="00580903"/>
    <w:rsid w:val="005A6D73"/>
    <w:rsid w:val="005B0153"/>
    <w:rsid w:val="005B1723"/>
    <w:rsid w:val="005B7D1F"/>
    <w:rsid w:val="005E5F18"/>
    <w:rsid w:val="005E7115"/>
    <w:rsid w:val="005E73B1"/>
    <w:rsid w:val="005E7B46"/>
    <w:rsid w:val="005F28EE"/>
    <w:rsid w:val="00614865"/>
    <w:rsid w:val="00681FC7"/>
    <w:rsid w:val="00682051"/>
    <w:rsid w:val="00685F1E"/>
    <w:rsid w:val="00697817"/>
    <w:rsid w:val="006C36FE"/>
    <w:rsid w:val="006C732A"/>
    <w:rsid w:val="006D4849"/>
    <w:rsid w:val="006D48E7"/>
    <w:rsid w:val="006D692B"/>
    <w:rsid w:val="006D7E18"/>
    <w:rsid w:val="006E6C58"/>
    <w:rsid w:val="00710BFC"/>
    <w:rsid w:val="00716EAE"/>
    <w:rsid w:val="00737039"/>
    <w:rsid w:val="00743C2E"/>
    <w:rsid w:val="00747CD5"/>
    <w:rsid w:val="00762552"/>
    <w:rsid w:val="00762EB5"/>
    <w:rsid w:val="00786C4D"/>
    <w:rsid w:val="0078796C"/>
    <w:rsid w:val="007A4E1D"/>
    <w:rsid w:val="007C6266"/>
    <w:rsid w:val="007D1D63"/>
    <w:rsid w:val="007D7E08"/>
    <w:rsid w:val="007E1C1C"/>
    <w:rsid w:val="007E6314"/>
    <w:rsid w:val="008336BD"/>
    <w:rsid w:val="00837E4F"/>
    <w:rsid w:val="00846084"/>
    <w:rsid w:val="008579EE"/>
    <w:rsid w:val="00861D18"/>
    <w:rsid w:val="00866020"/>
    <w:rsid w:val="00866E13"/>
    <w:rsid w:val="008821DE"/>
    <w:rsid w:val="008960FB"/>
    <w:rsid w:val="008A3C9B"/>
    <w:rsid w:val="008A6CF4"/>
    <w:rsid w:val="008A79E2"/>
    <w:rsid w:val="008D7A4E"/>
    <w:rsid w:val="008E32EF"/>
    <w:rsid w:val="00900ECC"/>
    <w:rsid w:val="00922404"/>
    <w:rsid w:val="00926105"/>
    <w:rsid w:val="0093594F"/>
    <w:rsid w:val="009374C9"/>
    <w:rsid w:val="0094650D"/>
    <w:rsid w:val="0094791D"/>
    <w:rsid w:val="00955C0D"/>
    <w:rsid w:val="009920FA"/>
    <w:rsid w:val="00993DE1"/>
    <w:rsid w:val="009979CF"/>
    <w:rsid w:val="009C2697"/>
    <w:rsid w:val="009C26B0"/>
    <w:rsid w:val="009D1CED"/>
    <w:rsid w:val="009E2AA2"/>
    <w:rsid w:val="009E5B98"/>
    <w:rsid w:val="00A01E08"/>
    <w:rsid w:val="00A11F28"/>
    <w:rsid w:val="00A1204A"/>
    <w:rsid w:val="00A12DDE"/>
    <w:rsid w:val="00A165F3"/>
    <w:rsid w:val="00A23029"/>
    <w:rsid w:val="00A25690"/>
    <w:rsid w:val="00A27B05"/>
    <w:rsid w:val="00A3265F"/>
    <w:rsid w:val="00A3753C"/>
    <w:rsid w:val="00A43A72"/>
    <w:rsid w:val="00A5363E"/>
    <w:rsid w:val="00A541FB"/>
    <w:rsid w:val="00A6570F"/>
    <w:rsid w:val="00A7179D"/>
    <w:rsid w:val="00A80EA9"/>
    <w:rsid w:val="00A86155"/>
    <w:rsid w:val="00A924FA"/>
    <w:rsid w:val="00AA0A5F"/>
    <w:rsid w:val="00AB5DB6"/>
    <w:rsid w:val="00AB7306"/>
    <w:rsid w:val="00AD4D7F"/>
    <w:rsid w:val="00AE6874"/>
    <w:rsid w:val="00B203BA"/>
    <w:rsid w:val="00B216D2"/>
    <w:rsid w:val="00B41393"/>
    <w:rsid w:val="00B41BB0"/>
    <w:rsid w:val="00B92961"/>
    <w:rsid w:val="00B965B2"/>
    <w:rsid w:val="00BA0F04"/>
    <w:rsid w:val="00BB0BDC"/>
    <w:rsid w:val="00BB1912"/>
    <w:rsid w:val="00BF2A50"/>
    <w:rsid w:val="00BF513F"/>
    <w:rsid w:val="00BF5FD9"/>
    <w:rsid w:val="00C2624D"/>
    <w:rsid w:val="00C37D47"/>
    <w:rsid w:val="00C40301"/>
    <w:rsid w:val="00C4316C"/>
    <w:rsid w:val="00C44C02"/>
    <w:rsid w:val="00C53E42"/>
    <w:rsid w:val="00C76D19"/>
    <w:rsid w:val="00C95D59"/>
    <w:rsid w:val="00CA7883"/>
    <w:rsid w:val="00CB5E46"/>
    <w:rsid w:val="00CF1538"/>
    <w:rsid w:val="00CF5B51"/>
    <w:rsid w:val="00D0538A"/>
    <w:rsid w:val="00D25E7A"/>
    <w:rsid w:val="00D40580"/>
    <w:rsid w:val="00D41747"/>
    <w:rsid w:val="00D43ACD"/>
    <w:rsid w:val="00D457B4"/>
    <w:rsid w:val="00D63482"/>
    <w:rsid w:val="00DA2237"/>
    <w:rsid w:val="00DD18E8"/>
    <w:rsid w:val="00DD6012"/>
    <w:rsid w:val="00DE2160"/>
    <w:rsid w:val="00E24FBA"/>
    <w:rsid w:val="00E255E6"/>
    <w:rsid w:val="00E45F09"/>
    <w:rsid w:val="00E4618D"/>
    <w:rsid w:val="00E4799A"/>
    <w:rsid w:val="00E502D5"/>
    <w:rsid w:val="00E513B0"/>
    <w:rsid w:val="00E54090"/>
    <w:rsid w:val="00E543AF"/>
    <w:rsid w:val="00E56C02"/>
    <w:rsid w:val="00E65B4A"/>
    <w:rsid w:val="00E65EFA"/>
    <w:rsid w:val="00E71588"/>
    <w:rsid w:val="00EA7756"/>
    <w:rsid w:val="00EB071E"/>
    <w:rsid w:val="00EC1631"/>
    <w:rsid w:val="00EC1CA2"/>
    <w:rsid w:val="00EC742C"/>
    <w:rsid w:val="00ED5339"/>
    <w:rsid w:val="00EF0268"/>
    <w:rsid w:val="00EF7252"/>
    <w:rsid w:val="00F15CB3"/>
    <w:rsid w:val="00F17D83"/>
    <w:rsid w:val="00F20396"/>
    <w:rsid w:val="00F25078"/>
    <w:rsid w:val="00F327EF"/>
    <w:rsid w:val="00F41037"/>
    <w:rsid w:val="00F43203"/>
    <w:rsid w:val="00F62447"/>
    <w:rsid w:val="00F66655"/>
    <w:rsid w:val="00F6677C"/>
    <w:rsid w:val="00F7382A"/>
    <w:rsid w:val="00F83853"/>
    <w:rsid w:val="00F908E6"/>
    <w:rsid w:val="00F972A4"/>
    <w:rsid w:val="00FD6B82"/>
    <w:rsid w:val="00FE23A3"/>
    <w:rsid w:val="00FF00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40"/>
        <o:r id="V:Rule4" type="connector" idref="#_x0000_s1042"/>
        <o:r id="V:Rule5" type="connector" idref="#_x0000_s1043"/>
        <o:r id="V:Rule6"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58B78-DDC2-41B7-ABC9-FE17553D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617</Words>
  <Characters>3894</Characters>
  <Application>Microsoft Office Word</Application>
  <DocSecurity>0</DocSecurity>
  <Lines>259</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66</cp:revision>
  <dcterms:created xsi:type="dcterms:W3CDTF">2013-11-20T17:27:00Z</dcterms:created>
  <dcterms:modified xsi:type="dcterms:W3CDTF">2013-11-20T18:39:00Z</dcterms:modified>
</cp:coreProperties>
</file>